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78D6E" w14:textId="77777777" w:rsidR="009F56DD" w:rsidRPr="00212FAE" w:rsidRDefault="009F56DD" w:rsidP="00B26702">
      <w:pPr>
        <w:tabs>
          <w:tab w:val="left" w:pos="680"/>
          <w:tab w:val="left" w:pos="794"/>
          <w:tab w:val="left" w:pos="1134"/>
          <w:tab w:val="left" w:pos="5670"/>
        </w:tabs>
        <w:rPr>
          <w:rFonts w:asciiTheme="majorHAnsi" w:hAnsiTheme="majorHAnsi" w:cstheme="majorHAnsi"/>
          <w:b/>
          <w:sz w:val="36"/>
          <w:szCs w:val="36"/>
          <w:lang w:val="da-DK"/>
        </w:rPr>
      </w:pPr>
      <w:r w:rsidRPr="00212FAE">
        <w:rPr>
          <w:rFonts w:asciiTheme="majorHAnsi" w:hAnsiTheme="majorHAnsi" w:cstheme="majorHAnsi"/>
          <w:b/>
          <w:sz w:val="36"/>
          <w:szCs w:val="36"/>
          <w:lang w:val="da-DK"/>
        </w:rPr>
        <w:t>Vedtægter</w:t>
      </w:r>
    </w:p>
    <w:p w14:paraId="10999C37" w14:textId="77777777" w:rsidR="009F56DD" w:rsidRPr="00212FAE" w:rsidRDefault="009F56DD" w:rsidP="00B26702">
      <w:pPr>
        <w:tabs>
          <w:tab w:val="left" w:pos="680"/>
          <w:tab w:val="left" w:pos="794"/>
          <w:tab w:val="left" w:pos="1134"/>
          <w:tab w:val="left" w:pos="5670"/>
        </w:tabs>
        <w:rPr>
          <w:rFonts w:asciiTheme="majorHAnsi" w:hAnsiTheme="majorHAnsi" w:cstheme="majorHAnsi"/>
          <w:b/>
          <w:sz w:val="24"/>
          <w:lang w:val="da-DK"/>
        </w:rPr>
      </w:pPr>
    </w:p>
    <w:p w14:paraId="700AA8FE" w14:textId="77777777" w:rsidR="000D40C9" w:rsidRPr="00212FAE" w:rsidRDefault="00940E81" w:rsidP="00B26702">
      <w:pPr>
        <w:pStyle w:val="Listeafsnit"/>
        <w:numPr>
          <w:ilvl w:val="0"/>
          <w:numId w:val="11"/>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Navn og hjemsted</w:t>
      </w:r>
    </w:p>
    <w:p w14:paraId="64020F42" w14:textId="30E1C034" w:rsidR="000D40C9" w:rsidRPr="00212FAE" w:rsidRDefault="00055DE6"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Foreningens navn </w:t>
      </w:r>
      <w:r w:rsidR="00A674CE" w:rsidRPr="00212FAE">
        <w:rPr>
          <w:rFonts w:asciiTheme="majorHAnsi" w:hAnsiTheme="majorHAnsi" w:cstheme="majorHAnsi"/>
          <w:sz w:val="24"/>
          <w:lang w:val="da-DK"/>
        </w:rPr>
        <w:t xml:space="preserve">er </w:t>
      </w:r>
      <w:r w:rsidR="00454F4F" w:rsidRPr="00212FAE">
        <w:rPr>
          <w:rFonts w:asciiTheme="majorHAnsi" w:hAnsiTheme="majorHAnsi" w:cstheme="majorHAnsi"/>
          <w:color w:val="FF0000"/>
          <w:sz w:val="24"/>
          <w:lang w:val="da-DK"/>
        </w:rPr>
        <w:t>XX</w:t>
      </w:r>
      <w:r w:rsidR="000D40C9" w:rsidRPr="00212FAE">
        <w:rPr>
          <w:rFonts w:asciiTheme="majorHAnsi" w:hAnsiTheme="majorHAnsi" w:cstheme="majorHAnsi"/>
          <w:sz w:val="24"/>
          <w:lang w:val="da-DK"/>
        </w:rPr>
        <w:t>.</w:t>
      </w:r>
    </w:p>
    <w:p w14:paraId="3E1041E6" w14:textId="4C09223D" w:rsidR="000D40C9" w:rsidRPr="00212FAE" w:rsidRDefault="00E300AE"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hjemsted er </w:t>
      </w:r>
      <w:r w:rsidR="00454F4F" w:rsidRPr="00212FAE">
        <w:rPr>
          <w:rFonts w:asciiTheme="majorHAnsi" w:hAnsiTheme="majorHAnsi" w:cstheme="majorHAnsi"/>
          <w:color w:val="FF0000"/>
          <w:sz w:val="24"/>
          <w:lang w:val="da-DK"/>
        </w:rPr>
        <w:t>XX</w:t>
      </w:r>
      <w:r w:rsidR="00940E81" w:rsidRPr="00212FAE">
        <w:rPr>
          <w:rFonts w:asciiTheme="majorHAnsi" w:hAnsiTheme="majorHAnsi" w:cstheme="majorHAnsi"/>
          <w:sz w:val="24"/>
          <w:lang w:val="da-DK"/>
        </w:rPr>
        <w:t>.</w:t>
      </w:r>
    </w:p>
    <w:p w14:paraId="10BCF61D" w14:textId="77777777" w:rsidR="000D40C9" w:rsidRPr="00212FAE" w:rsidRDefault="000D40C9" w:rsidP="00B26702">
      <w:pPr>
        <w:tabs>
          <w:tab w:val="left" w:pos="680"/>
          <w:tab w:val="left" w:pos="794"/>
          <w:tab w:val="left" w:pos="1134"/>
          <w:tab w:val="left" w:pos="5670"/>
        </w:tabs>
        <w:ind w:left="792"/>
        <w:rPr>
          <w:rFonts w:asciiTheme="majorHAnsi" w:hAnsiTheme="majorHAnsi" w:cstheme="majorHAnsi"/>
          <w:b/>
          <w:sz w:val="24"/>
          <w:lang w:val="da-DK"/>
        </w:rPr>
      </w:pPr>
    </w:p>
    <w:p w14:paraId="3C3A7D0B" w14:textId="77777777" w:rsidR="000D40C9"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Formål</w:t>
      </w:r>
      <w:r w:rsidR="000D40C9" w:rsidRPr="00212FAE">
        <w:rPr>
          <w:rFonts w:asciiTheme="majorHAnsi" w:hAnsiTheme="majorHAnsi" w:cstheme="majorHAnsi"/>
          <w:b/>
          <w:sz w:val="24"/>
          <w:lang w:val="da-DK"/>
        </w:rPr>
        <w:br/>
      </w:r>
      <w:r w:rsidR="00D61E3B" w:rsidRPr="00212FAE">
        <w:rPr>
          <w:rFonts w:asciiTheme="majorHAnsi" w:hAnsiTheme="majorHAnsi" w:cstheme="majorHAnsi"/>
          <w:sz w:val="24"/>
          <w:lang w:val="da-DK"/>
        </w:rPr>
        <w:t>Foreningens</w:t>
      </w:r>
      <w:r w:rsidR="00C574EA" w:rsidRPr="00212FAE">
        <w:rPr>
          <w:rFonts w:asciiTheme="majorHAnsi" w:hAnsiTheme="majorHAnsi" w:cstheme="majorHAnsi"/>
          <w:sz w:val="24"/>
          <w:lang w:val="da-DK"/>
        </w:rPr>
        <w:t xml:space="preserve"> formål er</w:t>
      </w:r>
      <w:r w:rsidRPr="00212FAE">
        <w:rPr>
          <w:rFonts w:asciiTheme="majorHAnsi" w:hAnsiTheme="majorHAnsi" w:cstheme="majorHAnsi"/>
          <w:sz w:val="24"/>
          <w:lang w:val="da-DK"/>
        </w:rPr>
        <w:t>:</w:t>
      </w:r>
    </w:p>
    <w:p w14:paraId="2ADBE5EA" w14:textId="77777777" w:rsidR="000D40C9"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at forkynde evangeliet blandt børn og unge i ov</w:t>
      </w:r>
      <w:r w:rsidR="00A674CE" w:rsidRPr="00212FAE">
        <w:rPr>
          <w:rFonts w:asciiTheme="majorHAnsi" w:hAnsiTheme="majorHAnsi" w:cstheme="majorHAnsi"/>
          <w:sz w:val="24"/>
          <w:lang w:val="da-DK"/>
        </w:rPr>
        <w:t>erensstem</w:t>
      </w:r>
      <w:r w:rsidR="006F0923" w:rsidRPr="00212FAE">
        <w:rPr>
          <w:rFonts w:asciiTheme="majorHAnsi" w:hAnsiTheme="majorHAnsi" w:cstheme="majorHAnsi"/>
          <w:sz w:val="24"/>
          <w:lang w:val="da-DK"/>
        </w:rPr>
        <w:t xml:space="preserve">melse med </w:t>
      </w:r>
      <w:r w:rsidR="00A674CE" w:rsidRPr="00212FAE">
        <w:rPr>
          <w:rFonts w:asciiTheme="majorHAnsi" w:hAnsiTheme="majorHAnsi" w:cstheme="majorHAnsi"/>
          <w:sz w:val="24"/>
          <w:lang w:val="da-DK"/>
        </w:rPr>
        <w:t>Adventist</w:t>
      </w:r>
      <w:r w:rsidR="006F0923" w:rsidRPr="00212FAE">
        <w:rPr>
          <w:rFonts w:asciiTheme="majorHAnsi" w:hAnsiTheme="majorHAnsi" w:cstheme="majorHAnsi"/>
          <w:sz w:val="24"/>
          <w:lang w:val="da-DK"/>
        </w:rPr>
        <w:t>k</w:t>
      </w:r>
      <w:r w:rsidR="00A674CE" w:rsidRPr="00212FAE">
        <w:rPr>
          <w:rFonts w:asciiTheme="majorHAnsi" w:hAnsiTheme="majorHAnsi" w:cstheme="majorHAnsi"/>
          <w:sz w:val="24"/>
          <w:lang w:val="da-DK"/>
        </w:rPr>
        <w:t>irkens</w:t>
      </w:r>
      <w:r w:rsidRPr="00212FAE">
        <w:rPr>
          <w:rFonts w:asciiTheme="majorHAnsi" w:hAnsiTheme="majorHAnsi" w:cstheme="majorHAnsi"/>
          <w:sz w:val="24"/>
          <w:lang w:val="da-DK"/>
        </w:rPr>
        <w:t xml:space="preserve"> livssyn. </w:t>
      </w:r>
    </w:p>
    <w:p w14:paraId="51101075" w14:textId="77777777" w:rsidR="000D40C9"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at uddanne børn og unge til at leve et ansvarligt</w:t>
      </w:r>
      <w:r w:rsidR="006F0923" w:rsidRPr="00212FAE">
        <w:rPr>
          <w:rFonts w:asciiTheme="majorHAnsi" w:hAnsiTheme="majorHAnsi" w:cstheme="majorHAnsi"/>
          <w:sz w:val="24"/>
          <w:lang w:val="da-DK"/>
        </w:rPr>
        <w:t xml:space="preserve"> og nyttigt liv i tjeneste for </w:t>
      </w:r>
      <w:r w:rsidRPr="00212FAE">
        <w:rPr>
          <w:rFonts w:asciiTheme="majorHAnsi" w:hAnsiTheme="majorHAnsi" w:cstheme="majorHAnsi"/>
          <w:sz w:val="24"/>
          <w:lang w:val="da-DK"/>
        </w:rPr>
        <w:t>andre.</w:t>
      </w:r>
    </w:p>
    <w:p w14:paraId="70543929" w14:textId="77777777" w:rsidR="00940E81" w:rsidRPr="00212FAE" w:rsidRDefault="00BD5CA4"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formål ønskes opnået igennem et mangesidigt lokalt arbejde. </w:t>
      </w:r>
      <w:r w:rsidRPr="00212FAE">
        <w:rPr>
          <w:rFonts w:asciiTheme="majorHAnsi" w:hAnsiTheme="majorHAnsi" w:cstheme="majorHAnsi"/>
          <w:sz w:val="24"/>
          <w:lang w:val="da-DK"/>
        </w:rPr>
        <w:t>Foreningen kan f.eks. forestå friluftsliv</w:t>
      </w:r>
      <w:r w:rsidR="00940E81" w:rsidRPr="00212FAE">
        <w:rPr>
          <w:rFonts w:asciiTheme="majorHAnsi" w:hAnsiTheme="majorHAnsi" w:cstheme="majorHAnsi"/>
          <w:sz w:val="24"/>
          <w:lang w:val="da-DK"/>
        </w:rPr>
        <w:t>, for</w:t>
      </w:r>
      <w:r w:rsidRPr="00212FAE">
        <w:rPr>
          <w:rFonts w:asciiTheme="majorHAnsi" w:hAnsiTheme="majorHAnsi" w:cstheme="majorHAnsi"/>
          <w:sz w:val="24"/>
          <w:lang w:val="da-DK"/>
        </w:rPr>
        <w:t xml:space="preserve">tællearbejde, musik og sociale </w:t>
      </w:r>
      <w:r w:rsidR="00940E81" w:rsidRPr="00212FAE">
        <w:rPr>
          <w:rFonts w:asciiTheme="majorHAnsi" w:hAnsiTheme="majorHAnsi" w:cstheme="majorHAnsi"/>
          <w:sz w:val="24"/>
          <w:lang w:val="da-DK"/>
        </w:rPr>
        <w:t>arrangementer, udflugter, arbejde og religiøse møder.</w:t>
      </w:r>
    </w:p>
    <w:p w14:paraId="6A21BFDF" w14:textId="77777777" w:rsidR="00940E81" w:rsidRPr="00212FAE" w:rsidRDefault="00940E81" w:rsidP="00B26702">
      <w:pPr>
        <w:tabs>
          <w:tab w:val="left" w:pos="680"/>
          <w:tab w:val="left" w:pos="794"/>
          <w:tab w:val="left" w:pos="1134"/>
          <w:tab w:val="left" w:pos="5670"/>
        </w:tabs>
        <w:rPr>
          <w:rFonts w:asciiTheme="majorHAnsi" w:hAnsiTheme="majorHAnsi" w:cstheme="majorHAnsi"/>
          <w:sz w:val="24"/>
          <w:lang w:val="da-DK"/>
        </w:rPr>
      </w:pPr>
    </w:p>
    <w:p w14:paraId="2BCAB018" w14:textId="77777777" w:rsidR="000D40C9"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Medlemsforhold</w:t>
      </w:r>
      <w:bookmarkStart w:id="0" w:name="_GoBack"/>
      <w:bookmarkEnd w:id="0"/>
    </w:p>
    <w:p w14:paraId="19D259A5" w14:textId="77777777" w:rsidR="000D40C9"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Som medlemmer kan optages enhver, som loyalt vil arbejde for </w:t>
      </w:r>
      <w:r w:rsidR="00BD5CA4" w:rsidRPr="00212FAE">
        <w:rPr>
          <w:rFonts w:asciiTheme="majorHAnsi" w:hAnsiTheme="majorHAnsi" w:cstheme="majorHAnsi"/>
          <w:sz w:val="24"/>
          <w:lang w:val="da-DK"/>
        </w:rPr>
        <w:t>foreningens</w:t>
      </w:r>
      <w:r w:rsidR="00A674CE" w:rsidRPr="00212FAE">
        <w:rPr>
          <w:rFonts w:asciiTheme="majorHAnsi" w:hAnsiTheme="majorHAnsi" w:cstheme="majorHAnsi"/>
          <w:sz w:val="24"/>
          <w:lang w:val="da-DK"/>
        </w:rPr>
        <w:t xml:space="preserve"> </w:t>
      </w:r>
      <w:r w:rsidR="00BD5CA4" w:rsidRPr="00212FAE">
        <w:rPr>
          <w:rFonts w:asciiTheme="majorHAnsi" w:hAnsiTheme="majorHAnsi" w:cstheme="majorHAnsi"/>
          <w:sz w:val="24"/>
          <w:lang w:val="da-DK"/>
        </w:rPr>
        <w:t>formål.</w:t>
      </w:r>
    </w:p>
    <w:p w14:paraId="35C5C903" w14:textId="77777777" w:rsidR="000D40C9"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Medlemskab af </w:t>
      </w:r>
      <w:r w:rsidR="00BD5CA4" w:rsidRPr="00212FAE">
        <w:rPr>
          <w:rFonts w:asciiTheme="majorHAnsi" w:hAnsiTheme="majorHAnsi" w:cstheme="majorHAnsi"/>
          <w:sz w:val="24"/>
          <w:lang w:val="da-DK"/>
        </w:rPr>
        <w:t>foreningen</w:t>
      </w:r>
      <w:r w:rsidRPr="00212FAE">
        <w:rPr>
          <w:rFonts w:asciiTheme="majorHAnsi" w:hAnsiTheme="majorHAnsi" w:cstheme="majorHAnsi"/>
          <w:sz w:val="24"/>
          <w:lang w:val="da-DK"/>
        </w:rPr>
        <w:t xml:space="preserve"> opnås ved skriftlig indmeldelse og træder i kraft ved </w:t>
      </w:r>
      <w:r w:rsidRPr="00212FAE">
        <w:rPr>
          <w:rFonts w:asciiTheme="majorHAnsi" w:hAnsiTheme="majorHAnsi" w:cstheme="majorHAnsi"/>
          <w:sz w:val="24"/>
          <w:lang w:val="da-DK"/>
        </w:rPr>
        <w:tab/>
        <w:t xml:space="preserve">betaling af kontingent. </w:t>
      </w:r>
    </w:p>
    <w:p w14:paraId="7FBD4929" w14:textId="77777777" w:rsidR="000D40C9" w:rsidRPr="00212FAE" w:rsidRDefault="000D40C9"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w:t>
      </w:r>
      <w:r w:rsidR="00940E81" w:rsidRPr="00212FAE">
        <w:rPr>
          <w:rFonts w:asciiTheme="majorHAnsi" w:hAnsiTheme="majorHAnsi" w:cstheme="majorHAnsi"/>
          <w:sz w:val="24"/>
          <w:lang w:val="da-DK"/>
        </w:rPr>
        <w:t xml:space="preserve"> er </w:t>
      </w:r>
      <w:r w:rsidR="00BD5CA4" w:rsidRPr="00212FAE">
        <w:rPr>
          <w:rFonts w:asciiTheme="majorHAnsi" w:hAnsiTheme="majorHAnsi" w:cstheme="majorHAnsi"/>
          <w:sz w:val="24"/>
          <w:lang w:val="da-DK"/>
        </w:rPr>
        <w:t xml:space="preserve">organiseret som en lokalforening </w:t>
      </w:r>
      <w:r w:rsidR="00DD4D90" w:rsidRPr="00212FAE">
        <w:rPr>
          <w:rFonts w:asciiTheme="majorHAnsi" w:hAnsiTheme="majorHAnsi" w:cstheme="majorHAnsi"/>
          <w:sz w:val="24"/>
          <w:lang w:val="da-DK"/>
        </w:rPr>
        <w:t>af</w:t>
      </w:r>
      <w:r w:rsidR="00BD5CA4" w:rsidRPr="00212FAE">
        <w:rPr>
          <w:rFonts w:asciiTheme="majorHAnsi" w:hAnsiTheme="majorHAnsi" w:cstheme="majorHAnsi"/>
          <w:sz w:val="24"/>
          <w:lang w:val="da-DK"/>
        </w:rPr>
        <w:t xml:space="preserve"> den</w:t>
      </w:r>
      <w:r w:rsidR="00940E81" w:rsidRPr="00212FAE">
        <w:rPr>
          <w:rFonts w:asciiTheme="majorHAnsi" w:hAnsiTheme="majorHAnsi" w:cstheme="majorHAnsi"/>
          <w:sz w:val="24"/>
          <w:lang w:val="da-DK"/>
        </w:rPr>
        <w:t xml:space="preserve"> landsdækkende</w:t>
      </w:r>
      <w:r w:rsidR="00BD5CA4" w:rsidRPr="00212FAE">
        <w:rPr>
          <w:rFonts w:asciiTheme="majorHAnsi" w:hAnsiTheme="majorHAnsi" w:cstheme="majorHAnsi"/>
          <w:sz w:val="24"/>
          <w:lang w:val="da-DK"/>
        </w:rPr>
        <w:t xml:space="preserve"> Syvendedags Adventistkirkens Børne- Ungdom- og Spejderforening</w:t>
      </w:r>
      <w:r w:rsidRPr="00212FAE">
        <w:rPr>
          <w:rFonts w:asciiTheme="majorHAnsi" w:hAnsiTheme="majorHAnsi" w:cstheme="majorHAnsi"/>
          <w:sz w:val="24"/>
          <w:lang w:val="da-DK"/>
        </w:rPr>
        <w:t>, SABUS.</w:t>
      </w:r>
    </w:p>
    <w:p w14:paraId="1BAC9844" w14:textId="77777777" w:rsidR="000D40C9" w:rsidRPr="00212FAE" w:rsidRDefault="000D40C9" w:rsidP="00B26702">
      <w:pPr>
        <w:tabs>
          <w:tab w:val="left" w:pos="680"/>
          <w:tab w:val="left" w:pos="794"/>
          <w:tab w:val="left" w:pos="1134"/>
          <w:tab w:val="left" w:pos="5670"/>
        </w:tabs>
        <w:ind w:left="792"/>
        <w:rPr>
          <w:rFonts w:asciiTheme="majorHAnsi" w:hAnsiTheme="majorHAnsi" w:cstheme="majorHAnsi"/>
          <w:b/>
          <w:sz w:val="24"/>
          <w:lang w:val="da-DK"/>
        </w:rPr>
      </w:pPr>
    </w:p>
    <w:p w14:paraId="475A319C" w14:textId="77777777" w:rsidR="000D40C9"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Økonomiske forhold</w:t>
      </w:r>
    </w:p>
    <w:p w14:paraId="6A2DFD65" w14:textId="77777777" w:rsidR="000D40C9" w:rsidRPr="00212FAE" w:rsidRDefault="000D40C9"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w:t>
      </w:r>
      <w:r w:rsidR="00940E81" w:rsidRPr="00212FAE">
        <w:rPr>
          <w:rFonts w:asciiTheme="majorHAnsi" w:hAnsiTheme="majorHAnsi" w:cstheme="majorHAnsi"/>
          <w:sz w:val="24"/>
          <w:lang w:val="da-DK"/>
        </w:rPr>
        <w:t xml:space="preserve"> er selvejende.</w:t>
      </w:r>
    </w:p>
    <w:p w14:paraId="015EEFBA" w14:textId="77777777" w:rsidR="000D40C9" w:rsidRPr="00212FAE" w:rsidRDefault="000D40C9"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udgifter afholdes af me</w:t>
      </w:r>
      <w:r w:rsidRPr="00212FAE">
        <w:rPr>
          <w:rFonts w:asciiTheme="majorHAnsi" w:hAnsiTheme="majorHAnsi" w:cstheme="majorHAnsi"/>
          <w:sz w:val="24"/>
          <w:lang w:val="da-DK"/>
        </w:rPr>
        <w:t xml:space="preserve">dlemskontingenter samt af bidrag, den </w:t>
      </w:r>
      <w:r w:rsidR="00940E81" w:rsidRPr="00212FAE">
        <w:rPr>
          <w:rFonts w:asciiTheme="majorHAnsi" w:hAnsiTheme="majorHAnsi" w:cstheme="majorHAnsi"/>
          <w:sz w:val="24"/>
          <w:lang w:val="da-DK"/>
        </w:rPr>
        <w:t xml:space="preserve">modtager </w:t>
      </w:r>
      <w:r w:rsidRPr="00212FAE">
        <w:rPr>
          <w:rFonts w:asciiTheme="majorHAnsi" w:hAnsiTheme="majorHAnsi" w:cstheme="majorHAnsi"/>
          <w:sz w:val="24"/>
          <w:lang w:val="da-DK"/>
        </w:rPr>
        <w:t>i t</w:t>
      </w:r>
      <w:r w:rsidR="00940E81" w:rsidRPr="00212FAE">
        <w:rPr>
          <w:rFonts w:asciiTheme="majorHAnsi" w:hAnsiTheme="majorHAnsi" w:cstheme="majorHAnsi"/>
          <w:sz w:val="24"/>
          <w:lang w:val="da-DK"/>
        </w:rPr>
        <w:t xml:space="preserve">ilskud eller gave. </w:t>
      </w:r>
    </w:p>
    <w:p w14:paraId="321F527E" w14:textId="77777777" w:rsidR="000D40C9"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Medlemskontingentets størrelse fastsættes af generalforsamlingen.</w:t>
      </w:r>
    </w:p>
    <w:p w14:paraId="76AC6DC9" w14:textId="77777777" w:rsidR="00C41D28" w:rsidRPr="00212FAE" w:rsidRDefault="00C41D28"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Indbetalingsterminer og opkrævningsform fastsættes af bestyrelsen.</w:t>
      </w:r>
    </w:p>
    <w:p w14:paraId="4FFC9E55" w14:textId="77777777" w:rsidR="00940E81" w:rsidRPr="00212FAE" w:rsidRDefault="00940E81" w:rsidP="00B26702">
      <w:pPr>
        <w:tabs>
          <w:tab w:val="left" w:pos="680"/>
          <w:tab w:val="left" w:pos="794"/>
          <w:tab w:val="left" w:pos="1134"/>
          <w:tab w:val="left" w:pos="5670"/>
        </w:tabs>
        <w:rPr>
          <w:rFonts w:asciiTheme="majorHAnsi" w:hAnsiTheme="majorHAnsi" w:cstheme="majorHAnsi"/>
          <w:sz w:val="24"/>
          <w:lang w:val="da-DK"/>
        </w:rPr>
      </w:pPr>
    </w:p>
    <w:p w14:paraId="2953111A" w14:textId="77777777" w:rsidR="000D40C9"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Generalforsamlingen</w:t>
      </w:r>
    </w:p>
    <w:p w14:paraId="72C3CD56" w14:textId="77777777" w:rsidR="000D40C9" w:rsidRPr="00212FAE" w:rsidRDefault="000D40C9"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w:t>
      </w:r>
      <w:r w:rsidR="00940E81" w:rsidRPr="00212FAE">
        <w:rPr>
          <w:rFonts w:asciiTheme="majorHAnsi" w:hAnsiTheme="majorHAnsi" w:cstheme="majorHAnsi"/>
          <w:sz w:val="24"/>
          <w:lang w:val="da-DK"/>
        </w:rPr>
        <w:t xml:space="preserve"> afholder ordinær generalforsamling én gang årligt for alle </w:t>
      </w: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w:t>
      </w:r>
      <w:r w:rsidR="00940E81" w:rsidRPr="00212FAE">
        <w:rPr>
          <w:rFonts w:asciiTheme="majorHAnsi" w:hAnsiTheme="majorHAnsi" w:cstheme="majorHAnsi"/>
          <w:sz w:val="24"/>
          <w:lang w:val="da-DK"/>
        </w:rPr>
        <w:tab/>
        <w:t>medlemmer.</w:t>
      </w:r>
      <w:r w:rsidR="00C41D28" w:rsidRPr="00212FAE">
        <w:rPr>
          <w:rFonts w:asciiTheme="majorHAnsi" w:hAnsiTheme="majorHAnsi" w:cstheme="majorHAnsi"/>
          <w:sz w:val="24"/>
          <w:lang w:val="da-DK"/>
        </w:rPr>
        <w:t xml:space="preserve"> Generalforsamlingen afholdes i første kvartal af året.</w:t>
      </w:r>
    </w:p>
    <w:p w14:paraId="5CA9539A" w14:textId="77777777" w:rsidR="000D6077" w:rsidRPr="00212FAE" w:rsidRDefault="00C41D28"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Adgang til generalforsamlingen har alle </w:t>
      </w:r>
      <w:r w:rsidR="000D6077" w:rsidRPr="00212FAE">
        <w:rPr>
          <w:rFonts w:asciiTheme="majorHAnsi" w:hAnsiTheme="majorHAnsi" w:cstheme="majorHAnsi"/>
          <w:sz w:val="24"/>
          <w:lang w:val="da-DK"/>
        </w:rPr>
        <w:t xml:space="preserve">foreningens medlemmer, samt hvem </w:t>
      </w:r>
      <w:r w:rsidR="000D6077" w:rsidRPr="00212FAE">
        <w:rPr>
          <w:rFonts w:asciiTheme="majorHAnsi" w:hAnsiTheme="majorHAnsi" w:cstheme="majorHAnsi"/>
          <w:sz w:val="24"/>
          <w:lang w:val="da-DK"/>
        </w:rPr>
        <w:br/>
        <w:t>bestyrelsen måtte indbyde.</w:t>
      </w:r>
    </w:p>
    <w:p w14:paraId="66F9226B" w14:textId="77777777" w:rsidR="000D6077" w:rsidRPr="00212FAE" w:rsidRDefault="00940E81"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 xml:space="preserve">Ordinær generalforsamling indkaldes </w:t>
      </w:r>
      <w:r w:rsidR="000D6077" w:rsidRPr="00212FAE">
        <w:rPr>
          <w:rFonts w:asciiTheme="majorHAnsi" w:hAnsiTheme="majorHAnsi" w:cstheme="majorHAnsi"/>
          <w:sz w:val="24"/>
          <w:lang w:val="da-DK"/>
        </w:rPr>
        <w:t xml:space="preserve">ved </w:t>
      </w:r>
      <w:r w:rsidR="00C41D28" w:rsidRPr="00212FAE">
        <w:rPr>
          <w:rFonts w:asciiTheme="majorHAnsi" w:hAnsiTheme="majorHAnsi" w:cstheme="majorHAnsi"/>
          <w:sz w:val="24"/>
          <w:lang w:val="da-DK"/>
        </w:rPr>
        <w:t xml:space="preserve">opslag ved </w:t>
      </w:r>
      <w:r w:rsidR="000D40C9" w:rsidRPr="00212FAE">
        <w:rPr>
          <w:rFonts w:asciiTheme="majorHAnsi" w:hAnsiTheme="majorHAnsi" w:cstheme="majorHAnsi"/>
          <w:sz w:val="24"/>
          <w:lang w:val="da-DK"/>
        </w:rPr>
        <w:t>foreningens</w:t>
      </w:r>
      <w:r w:rsidR="00C41D28" w:rsidRPr="00212FAE">
        <w:rPr>
          <w:rFonts w:asciiTheme="majorHAnsi" w:hAnsiTheme="majorHAnsi" w:cstheme="majorHAnsi"/>
          <w:sz w:val="24"/>
          <w:lang w:val="da-DK"/>
        </w:rPr>
        <w:t xml:space="preserve"> lokaler</w:t>
      </w:r>
      <w:r w:rsidR="000D6077" w:rsidRPr="00212FAE">
        <w:rPr>
          <w:rFonts w:asciiTheme="majorHAnsi" w:hAnsiTheme="majorHAnsi" w:cstheme="majorHAnsi"/>
          <w:sz w:val="24"/>
          <w:lang w:val="da-DK"/>
        </w:rPr>
        <w:t xml:space="preserve"> </w:t>
      </w:r>
      <w:r w:rsidR="000D40C9" w:rsidRPr="00212FAE">
        <w:rPr>
          <w:rFonts w:asciiTheme="majorHAnsi" w:hAnsiTheme="majorHAnsi" w:cstheme="majorHAnsi"/>
          <w:sz w:val="24"/>
          <w:lang w:val="da-DK"/>
        </w:rPr>
        <w:t>og øvrige normale kommunikationskanaler</w:t>
      </w:r>
      <w:r w:rsidR="00C41D28" w:rsidRPr="00212FAE">
        <w:rPr>
          <w:rFonts w:asciiTheme="majorHAnsi" w:hAnsiTheme="majorHAnsi" w:cstheme="majorHAnsi"/>
          <w:sz w:val="24"/>
          <w:lang w:val="da-DK"/>
        </w:rPr>
        <w:t>,</w:t>
      </w:r>
      <w:r w:rsidRPr="00212FAE">
        <w:rPr>
          <w:rFonts w:asciiTheme="majorHAnsi" w:hAnsiTheme="majorHAnsi" w:cstheme="majorHAnsi"/>
          <w:sz w:val="24"/>
          <w:lang w:val="da-DK"/>
        </w:rPr>
        <w:t xml:space="preserve"> med mindst fire </w:t>
      </w:r>
      <w:r w:rsidR="000D6077" w:rsidRPr="00212FAE">
        <w:rPr>
          <w:rFonts w:asciiTheme="majorHAnsi" w:hAnsiTheme="majorHAnsi" w:cstheme="majorHAnsi"/>
          <w:sz w:val="24"/>
          <w:lang w:val="da-DK"/>
        </w:rPr>
        <w:t>ugers varsel, samt med angivelse af dagsorden og indkomne forslag</w:t>
      </w:r>
      <w:r w:rsidR="006F0923" w:rsidRPr="00212FAE">
        <w:rPr>
          <w:rFonts w:asciiTheme="majorHAnsi" w:hAnsiTheme="majorHAnsi" w:cstheme="majorHAnsi"/>
          <w:sz w:val="24"/>
          <w:lang w:val="da-DK"/>
        </w:rPr>
        <w:t>.</w:t>
      </w:r>
    </w:p>
    <w:p w14:paraId="7EAA5D27" w14:textId="77777777" w:rsidR="000D6077" w:rsidRPr="00212FAE" w:rsidRDefault="000D6077"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Stemmeret har alle aktive medlemmer og støtte medlemmer, som ikke er i kontingentrestance.</w:t>
      </w:r>
    </w:p>
    <w:p w14:paraId="68C48BCA" w14:textId="77777777" w:rsidR="000D6077" w:rsidRPr="00212FAE" w:rsidRDefault="00940E81"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Hvert medlem har én stemme.</w:t>
      </w:r>
    </w:p>
    <w:p w14:paraId="5733B081" w14:textId="77777777" w:rsidR="000D6077" w:rsidRPr="00212FAE" w:rsidRDefault="000D6077"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Der kan kun stemmes ved personligt fremmøde.</w:t>
      </w:r>
    </w:p>
    <w:p w14:paraId="750722D2" w14:textId="77777777" w:rsidR="004427DC" w:rsidRPr="00212FAE" w:rsidRDefault="00C41D28"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Beslutninger træffes ved simpelt stemmeflertal. Dog kræver vedtægtsændringer og foreningens opløsning kval</w:t>
      </w:r>
      <w:r w:rsidR="006A6370" w:rsidRPr="00212FAE">
        <w:rPr>
          <w:rFonts w:asciiTheme="majorHAnsi" w:hAnsiTheme="majorHAnsi" w:cstheme="majorHAnsi"/>
          <w:sz w:val="24"/>
          <w:lang w:val="da-DK"/>
        </w:rPr>
        <w:t>ificeret majoritet, jf. punkt 12 og punkt 13</w:t>
      </w:r>
      <w:r w:rsidRPr="00212FAE">
        <w:rPr>
          <w:rFonts w:asciiTheme="majorHAnsi" w:hAnsiTheme="majorHAnsi" w:cstheme="majorHAnsi"/>
          <w:sz w:val="24"/>
          <w:lang w:val="da-DK"/>
        </w:rPr>
        <w:t>.</w:t>
      </w:r>
    </w:p>
    <w:p w14:paraId="2DCFC9F3" w14:textId="77777777" w:rsidR="004427DC" w:rsidRPr="00212FAE" w:rsidRDefault="00940E81"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Dagsorden for den ordinære generalforsamling er:</w:t>
      </w:r>
      <w:r w:rsidR="004427DC" w:rsidRPr="00212FAE">
        <w:rPr>
          <w:rFonts w:asciiTheme="majorHAnsi" w:hAnsiTheme="majorHAnsi" w:cstheme="majorHAnsi"/>
          <w:sz w:val="24"/>
          <w:lang w:val="da-DK"/>
        </w:rPr>
        <w:tab/>
      </w:r>
    </w:p>
    <w:p w14:paraId="17834C44" w14:textId="77777777" w:rsidR="000D6077" w:rsidRPr="00212FAE" w:rsidRDefault="00940E81" w:rsidP="00B26702">
      <w:pPr>
        <w:tabs>
          <w:tab w:val="left" w:pos="794"/>
          <w:tab w:val="left" w:pos="1134"/>
          <w:tab w:val="left" w:pos="5670"/>
        </w:tabs>
        <w:ind w:left="720"/>
        <w:rPr>
          <w:rFonts w:asciiTheme="majorHAnsi" w:hAnsiTheme="majorHAnsi" w:cstheme="majorHAnsi"/>
          <w:sz w:val="24"/>
          <w:lang w:val="da-DK"/>
        </w:rPr>
      </w:pPr>
      <w:r w:rsidRPr="00212FAE">
        <w:rPr>
          <w:rFonts w:asciiTheme="majorHAnsi" w:hAnsiTheme="majorHAnsi" w:cstheme="majorHAnsi"/>
          <w:sz w:val="24"/>
          <w:lang w:val="da-DK"/>
        </w:rPr>
        <w:t>-</w:t>
      </w:r>
      <w:r w:rsidR="004427DC" w:rsidRPr="00212FAE">
        <w:rPr>
          <w:rFonts w:asciiTheme="majorHAnsi" w:hAnsiTheme="majorHAnsi" w:cstheme="majorHAnsi"/>
          <w:sz w:val="24"/>
          <w:lang w:val="da-DK"/>
        </w:rPr>
        <w:tab/>
      </w:r>
      <w:r w:rsidRPr="00212FAE">
        <w:rPr>
          <w:rFonts w:asciiTheme="majorHAnsi" w:hAnsiTheme="majorHAnsi" w:cstheme="majorHAnsi"/>
          <w:sz w:val="24"/>
          <w:lang w:val="da-DK"/>
        </w:rPr>
        <w:t>Valg af dirigent og referent</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Beretning om årets virksomhed</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lastRenderedPageBreak/>
        <w:t>-</w:t>
      </w:r>
      <w:r w:rsidRPr="00212FAE">
        <w:rPr>
          <w:rFonts w:asciiTheme="majorHAnsi" w:hAnsiTheme="majorHAnsi" w:cstheme="majorHAnsi"/>
          <w:sz w:val="24"/>
          <w:lang w:val="da-DK"/>
        </w:rPr>
        <w:tab/>
        <w:t>Fremlæggelse og godkendelse af regnskab</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Fastsættelse af kontingenter</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Valg af revisor</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Valg af bestyrelse</w:t>
      </w:r>
      <w:r w:rsidR="000D6077" w:rsidRPr="00212FAE">
        <w:rPr>
          <w:rFonts w:asciiTheme="majorHAnsi" w:hAnsiTheme="majorHAnsi" w:cstheme="majorHAnsi"/>
          <w:sz w:val="24"/>
          <w:lang w:val="da-DK"/>
        </w:rPr>
        <w:br/>
      </w:r>
      <w:r w:rsidR="00C41D28" w:rsidRPr="00212FAE">
        <w:rPr>
          <w:rFonts w:asciiTheme="majorHAnsi" w:hAnsiTheme="majorHAnsi" w:cstheme="majorHAnsi"/>
          <w:sz w:val="24"/>
          <w:lang w:val="da-DK"/>
        </w:rPr>
        <w:t>-</w:t>
      </w:r>
      <w:r w:rsidR="00C41D28" w:rsidRPr="00212FAE">
        <w:rPr>
          <w:rFonts w:asciiTheme="majorHAnsi" w:hAnsiTheme="majorHAnsi" w:cstheme="majorHAnsi"/>
          <w:sz w:val="24"/>
          <w:lang w:val="da-DK"/>
        </w:rPr>
        <w:tab/>
        <w:t>Valg af</w:t>
      </w:r>
      <w:r w:rsidRPr="00212FAE">
        <w:rPr>
          <w:rFonts w:asciiTheme="majorHAnsi" w:hAnsiTheme="majorHAnsi" w:cstheme="majorHAnsi"/>
          <w:sz w:val="24"/>
          <w:lang w:val="da-DK"/>
        </w:rPr>
        <w:t xml:space="preserve"> repræsentanter til </w:t>
      </w:r>
      <w:r w:rsidR="000D40C9" w:rsidRPr="00212FAE">
        <w:rPr>
          <w:rFonts w:asciiTheme="majorHAnsi" w:hAnsiTheme="majorHAnsi" w:cstheme="majorHAnsi"/>
          <w:sz w:val="24"/>
          <w:lang w:val="da-DK"/>
        </w:rPr>
        <w:t>SABUS’</w:t>
      </w:r>
      <w:r w:rsidRPr="00212FAE">
        <w:rPr>
          <w:rFonts w:asciiTheme="majorHAnsi" w:hAnsiTheme="majorHAnsi" w:cstheme="majorHAnsi"/>
          <w:sz w:val="24"/>
          <w:lang w:val="da-DK"/>
        </w:rPr>
        <w:t xml:space="preserve"> repræsentantskab.</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Behandling af indkomne forslag</w:t>
      </w:r>
      <w:r w:rsidR="000D6077" w:rsidRPr="00212FAE">
        <w:rPr>
          <w:rFonts w:asciiTheme="majorHAnsi" w:hAnsiTheme="majorHAnsi" w:cstheme="majorHAnsi"/>
          <w:sz w:val="24"/>
          <w:lang w:val="da-DK"/>
        </w:rPr>
        <w:br/>
      </w:r>
      <w:r w:rsidRPr="00212FAE">
        <w:rPr>
          <w:rFonts w:asciiTheme="majorHAnsi" w:hAnsiTheme="majorHAnsi" w:cstheme="majorHAnsi"/>
          <w:sz w:val="24"/>
          <w:lang w:val="da-DK"/>
        </w:rPr>
        <w:t>-</w:t>
      </w:r>
      <w:r w:rsidRPr="00212FAE">
        <w:rPr>
          <w:rFonts w:asciiTheme="majorHAnsi" w:hAnsiTheme="majorHAnsi" w:cstheme="majorHAnsi"/>
          <w:sz w:val="24"/>
          <w:lang w:val="da-DK"/>
        </w:rPr>
        <w:tab/>
        <w:t>Eventuelt</w:t>
      </w:r>
    </w:p>
    <w:p w14:paraId="23119024" w14:textId="77777777" w:rsidR="000D6077" w:rsidRPr="00212FAE" w:rsidRDefault="00940E81"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 xml:space="preserve">Ved generalforsamlingen afgøres </w:t>
      </w:r>
      <w:r w:rsidR="00265137" w:rsidRPr="00212FAE">
        <w:rPr>
          <w:rFonts w:asciiTheme="majorHAnsi" w:hAnsiTheme="majorHAnsi" w:cstheme="majorHAnsi"/>
          <w:sz w:val="24"/>
          <w:lang w:val="da-DK"/>
        </w:rPr>
        <w:t>foreningens</w:t>
      </w:r>
      <w:r w:rsidRPr="00212FAE">
        <w:rPr>
          <w:rFonts w:asciiTheme="majorHAnsi" w:hAnsiTheme="majorHAnsi" w:cstheme="majorHAnsi"/>
          <w:sz w:val="24"/>
          <w:lang w:val="da-DK"/>
        </w:rPr>
        <w:t xml:space="preserve"> anliggender.</w:t>
      </w:r>
    </w:p>
    <w:p w14:paraId="73D37AD5" w14:textId="77777777" w:rsidR="00940E81" w:rsidRPr="00212FAE" w:rsidRDefault="00940E81" w:rsidP="00B26702">
      <w:pPr>
        <w:numPr>
          <w:ilvl w:val="1"/>
          <w:numId w:val="7"/>
        </w:numPr>
        <w:tabs>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 xml:space="preserve">Ekstraordinær generalforsamling indkaldes så ofte bestyrelsen finder det </w:t>
      </w:r>
      <w:r w:rsidRPr="00212FAE">
        <w:rPr>
          <w:rFonts w:asciiTheme="majorHAnsi" w:hAnsiTheme="majorHAnsi" w:cstheme="majorHAnsi"/>
          <w:sz w:val="24"/>
          <w:lang w:val="da-DK"/>
        </w:rPr>
        <w:tab/>
        <w:t>nødvendigt eller når 1/3 af medlemmerne anmoder herom.</w:t>
      </w:r>
    </w:p>
    <w:p w14:paraId="131C41B5" w14:textId="77777777" w:rsidR="000D40C9" w:rsidRPr="00212FAE" w:rsidRDefault="000D40C9" w:rsidP="00B26702">
      <w:pPr>
        <w:tabs>
          <w:tab w:val="left" w:pos="794"/>
          <w:tab w:val="left" w:pos="1134"/>
          <w:tab w:val="left" w:pos="5670"/>
        </w:tabs>
        <w:rPr>
          <w:rFonts w:asciiTheme="majorHAnsi" w:hAnsiTheme="majorHAnsi" w:cstheme="majorHAnsi"/>
          <w:sz w:val="24"/>
          <w:lang w:val="da-DK"/>
        </w:rPr>
      </w:pPr>
    </w:p>
    <w:p w14:paraId="3E1167D7" w14:textId="77777777" w:rsidR="000D40C9"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Bestyrelsen</w:t>
      </w:r>
    </w:p>
    <w:p w14:paraId="3CC96797" w14:textId="77777777" w:rsidR="000D40C9" w:rsidRPr="00212FAE" w:rsidRDefault="00265137"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bestyrelse varetager </w:t>
      </w:r>
      <w:r w:rsidRPr="00212FAE">
        <w:rPr>
          <w:rFonts w:asciiTheme="majorHAnsi" w:hAnsiTheme="majorHAnsi" w:cstheme="majorHAnsi"/>
          <w:sz w:val="24"/>
          <w:lang w:val="da-DK"/>
        </w:rPr>
        <w:t>foreningens daglige drift</w:t>
      </w:r>
      <w:r w:rsidR="00940E81" w:rsidRPr="00212FAE">
        <w:rPr>
          <w:rFonts w:asciiTheme="majorHAnsi" w:hAnsiTheme="majorHAnsi" w:cstheme="majorHAnsi"/>
          <w:sz w:val="24"/>
          <w:lang w:val="da-DK"/>
        </w:rPr>
        <w:t>.</w:t>
      </w:r>
    </w:p>
    <w:p w14:paraId="1597E672" w14:textId="77777777" w:rsidR="00A37516" w:rsidRPr="00212FAE" w:rsidRDefault="00940E81" w:rsidP="00B26702">
      <w:pPr>
        <w:numPr>
          <w:ilvl w:val="1"/>
          <w:numId w:val="7"/>
        </w:numPr>
        <w:tabs>
          <w:tab w:val="left" w:pos="680"/>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 xml:space="preserve">Bestyrelsen består af mindst 5 medlemmer. </w:t>
      </w:r>
      <w:r w:rsidR="008819FD" w:rsidRPr="00212FAE">
        <w:rPr>
          <w:rFonts w:asciiTheme="majorHAnsi" w:hAnsiTheme="majorHAnsi" w:cstheme="majorHAnsi"/>
          <w:sz w:val="24"/>
          <w:lang w:val="da-DK"/>
        </w:rPr>
        <w:t>Lokalformanden</w:t>
      </w:r>
      <w:r w:rsidR="00265137" w:rsidRPr="00212FAE">
        <w:rPr>
          <w:rFonts w:asciiTheme="majorHAnsi" w:hAnsiTheme="majorHAnsi" w:cstheme="majorHAnsi"/>
          <w:sz w:val="24"/>
          <w:lang w:val="da-DK"/>
        </w:rPr>
        <w:t xml:space="preserve"> eller andre</w:t>
      </w:r>
      <w:r w:rsidRPr="00212FAE">
        <w:rPr>
          <w:rFonts w:asciiTheme="majorHAnsi" w:hAnsiTheme="majorHAnsi" w:cstheme="majorHAnsi"/>
          <w:sz w:val="24"/>
          <w:lang w:val="da-DK"/>
        </w:rPr>
        <w:t xml:space="preserve"> </w:t>
      </w:r>
      <w:r w:rsidR="00265137" w:rsidRPr="00212FAE">
        <w:rPr>
          <w:rFonts w:asciiTheme="majorHAnsi" w:hAnsiTheme="majorHAnsi" w:cstheme="majorHAnsi"/>
          <w:sz w:val="24"/>
          <w:lang w:val="da-DK"/>
        </w:rPr>
        <w:t>som er udpeget</w:t>
      </w:r>
      <w:r w:rsidRPr="00212FAE">
        <w:rPr>
          <w:rFonts w:asciiTheme="majorHAnsi" w:hAnsiTheme="majorHAnsi" w:cstheme="majorHAnsi"/>
          <w:sz w:val="24"/>
          <w:lang w:val="da-DK"/>
        </w:rPr>
        <w:t xml:space="preserve"> </w:t>
      </w:r>
      <w:r w:rsidR="00A674CE" w:rsidRPr="00212FAE">
        <w:rPr>
          <w:rFonts w:asciiTheme="majorHAnsi" w:hAnsiTheme="majorHAnsi" w:cstheme="majorHAnsi"/>
          <w:sz w:val="24"/>
          <w:lang w:val="da-DK"/>
        </w:rPr>
        <w:t xml:space="preserve">af den lokale </w:t>
      </w:r>
      <w:r w:rsidR="00265137" w:rsidRPr="00212FAE">
        <w:rPr>
          <w:rFonts w:asciiTheme="majorHAnsi" w:hAnsiTheme="majorHAnsi" w:cstheme="majorHAnsi"/>
          <w:sz w:val="24"/>
          <w:lang w:val="da-DK"/>
        </w:rPr>
        <w:t>Adventist</w:t>
      </w:r>
      <w:r w:rsidRPr="00212FAE">
        <w:rPr>
          <w:rFonts w:asciiTheme="majorHAnsi" w:hAnsiTheme="majorHAnsi" w:cstheme="majorHAnsi"/>
          <w:sz w:val="24"/>
          <w:lang w:val="da-DK"/>
        </w:rPr>
        <w:t>menighed, er selvskrevet medlem af bestyrelsen. De øvrige vælges på den årlige generalfor</w:t>
      </w:r>
      <w:r w:rsidR="00C41D28" w:rsidRPr="00212FAE">
        <w:rPr>
          <w:rFonts w:asciiTheme="majorHAnsi" w:hAnsiTheme="majorHAnsi" w:cstheme="majorHAnsi"/>
          <w:sz w:val="24"/>
          <w:lang w:val="da-DK"/>
        </w:rPr>
        <w:t>samling. Genvalg kan finde sted. Bestyre</w:t>
      </w:r>
      <w:r w:rsidRPr="00212FAE">
        <w:rPr>
          <w:rFonts w:asciiTheme="majorHAnsi" w:hAnsiTheme="majorHAnsi" w:cstheme="majorHAnsi"/>
          <w:sz w:val="24"/>
          <w:lang w:val="da-DK"/>
        </w:rPr>
        <w:t>lsen konstituerer sig selv ved sit første møde med formand, sekretær og kasserer. Formanden vælges iblandt de generalforsamlingsvalgte medlemmer af bestyrelsen.</w:t>
      </w:r>
    </w:p>
    <w:p w14:paraId="7F706E0A" w14:textId="77777777" w:rsidR="00A37516" w:rsidRPr="00212FAE" w:rsidRDefault="00940E81" w:rsidP="00B26702">
      <w:pPr>
        <w:numPr>
          <w:ilvl w:val="1"/>
          <w:numId w:val="7"/>
        </w:numPr>
        <w:tabs>
          <w:tab w:val="left" w:pos="680"/>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Beslutninger vedtages ved simpelt stemmeflertal.</w:t>
      </w:r>
    </w:p>
    <w:p w14:paraId="173A728B" w14:textId="0F7AA7C6" w:rsidR="008819FD" w:rsidRPr="00212FAE" w:rsidRDefault="00920999" w:rsidP="00B26702">
      <w:pPr>
        <w:numPr>
          <w:ilvl w:val="1"/>
          <w:numId w:val="7"/>
        </w:numPr>
        <w:tabs>
          <w:tab w:val="left" w:pos="680"/>
          <w:tab w:val="left" w:pos="794"/>
          <w:tab w:val="left" w:pos="1134"/>
          <w:tab w:val="left" w:pos="5670"/>
        </w:tabs>
        <w:rPr>
          <w:rFonts w:asciiTheme="majorHAnsi" w:hAnsiTheme="majorHAnsi" w:cstheme="majorHAnsi"/>
          <w:sz w:val="24"/>
          <w:lang w:val="da-DK"/>
        </w:rPr>
      </w:pPr>
      <w:r w:rsidRPr="00212FAE">
        <w:rPr>
          <w:rFonts w:asciiTheme="majorHAnsi" w:hAnsiTheme="majorHAnsi" w:cstheme="majorHAnsi"/>
          <w:sz w:val="24"/>
          <w:lang w:val="da-DK"/>
        </w:rPr>
        <w:t xml:space="preserve">Bestyrelsen er valgt for 1 år </w:t>
      </w:r>
      <w:r w:rsidR="00AD72D3" w:rsidRPr="00212FAE">
        <w:rPr>
          <w:rFonts w:asciiTheme="majorHAnsi" w:hAnsiTheme="majorHAnsi" w:cstheme="majorHAnsi"/>
          <w:sz w:val="24"/>
          <w:lang w:val="da-DK"/>
        </w:rPr>
        <w:t>ad</w:t>
      </w:r>
      <w:r w:rsidRPr="00212FAE">
        <w:rPr>
          <w:rFonts w:asciiTheme="majorHAnsi" w:hAnsiTheme="majorHAnsi" w:cstheme="majorHAnsi"/>
          <w:sz w:val="24"/>
          <w:lang w:val="da-DK"/>
        </w:rPr>
        <w:t xml:space="preserve"> gangen.</w:t>
      </w:r>
    </w:p>
    <w:p w14:paraId="3848EA2E" w14:textId="77777777" w:rsidR="008819FD" w:rsidRPr="00212FAE" w:rsidRDefault="008819FD" w:rsidP="00B26702">
      <w:pPr>
        <w:tabs>
          <w:tab w:val="left" w:pos="680"/>
          <w:tab w:val="left" w:pos="794"/>
          <w:tab w:val="left" w:pos="1134"/>
          <w:tab w:val="left" w:pos="5670"/>
        </w:tabs>
        <w:ind w:left="792"/>
        <w:rPr>
          <w:rFonts w:asciiTheme="majorHAnsi" w:hAnsiTheme="majorHAnsi" w:cstheme="majorHAnsi"/>
          <w:sz w:val="24"/>
          <w:lang w:val="da-DK"/>
        </w:rPr>
      </w:pPr>
    </w:p>
    <w:p w14:paraId="604CBC94" w14:textId="77777777" w:rsidR="008819FD" w:rsidRPr="00212FAE" w:rsidRDefault="008819FD"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Formand</w:t>
      </w:r>
    </w:p>
    <w:p w14:paraId="7AEB59BF" w14:textId="77777777" w:rsidR="008819FD" w:rsidRPr="00212FAE" w:rsidRDefault="008819FD"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Formanden</w:t>
      </w:r>
      <w:r w:rsidR="00DD4D90" w:rsidRPr="00212FAE">
        <w:rPr>
          <w:rFonts w:asciiTheme="majorHAnsi" w:hAnsiTheme="majorHAnsi" w:cstheme="majorHAnsi"/>
          <w:sz w:val="24"/>
          <w:lang w:val="da-DK"/>
        </w:rPr>
        <w:t xml:space="preserve"> eller </w:t>
      </w:r>
      <w:r w:rsidRPr="00212FAE">
        <w:rPr>
          <w:rFonts w:asciiTheme="majorHAnsi" w:hAnsiTheme="majorHAnsi" w:cstheme="majorHAnsi"/>
          <w:sz w:val="24"/>
          <w:lang w:val="da-DK"/>
        </w:rPr>
        <w:t>formændene</w:t>
      </w:r>
      <w:r w:rsidR="00940E81" w:rsidRPr="00212FAE">
        <w:rPr>
          <w:rFonts w:asciiTheme="majorHAnsi" w:hAnsiTheme="majorHAnsi" w:cstheme="majorHAnsi"/>
          <w:sz w:val="24"/>
          <w:lang w:val="da-DK"/>
        </w:rPr>
        <w:t xml:space="preserve"> varetager den daglige praktiske ledelse af </w:t>
      </w:r>
      <w:r w:rsidRPr="00212FAE">
        <w:rPr>
          <w:rFonts w:asciiTheme="majorHAnsi" w:hAnsiTheme="majorHAnsi" w:cstheme="majorHAnsi"/>
          <w:sz w:val="24"/>
          <w:lang w:val="da-DK"/>
        </w:rPr>
        <w:t>foreningen</w:t>
      </w:r>
      <w:r w:rsidR="00DD4D90" w:rsidRPr="00212FAE">
        <w:rPr>
          <w:rFonts w:asciiTheme="majorHAnsi" w:hAnsiTheme="majorHAnsi" w:cstheme="majorHAnsi"/>
          <w:sz w:val="24"/>
          <w:lang w:val="da-DK"/>
        </w:rPr>
        <w:t xml:space="preserve">. </w:t>
      </w:r>
      <w:r w:rsidRPr="00212FAE">
        <w:rPr>
          <w:rFonts w:asciiTheme="majorHAnsi" w:hAnsiTheme="majorHAnsi" w:cstheme="majorHAnsi"/>
          <w:sz w:val="24"/>
          <w:lang w:val="da-DK"/>
        </w:rPr>
        <w:t>Formanden</w:t>
      </w:r>
      <w:r w:rsidR="00940E81" w:rsidRPr="00212FAE">
        <w:rPr>
          <w:rFonts w:asciiTheme="majorHAnsi" w:hAnsiTheme="majorHAnsi" w:cstheme="majorHAnsi"/>
          <w:sz w:val="24"/>
          <w:lang w:val="da-DK"/>
        </w:rPr>
        <w:t xml:space="preserve"> vælges af den lokale Adventist</w:t>
      </w:r>
      <w:r w:rsidR="006F0923" w:rsidRPr="00212FAE">
        <w:rPr>
          <w:rFonts w:asciiTheme="majorHAnsi" w:hAnsiTheme="majorHAnsi" w:cstheme="majorHAnsi"/>
          <w:sz w:val="24"/>
          <w:lang w:val="da-DK"/>
        </w:rPr>
        <w:t>kirkes menighed.</w:t>
      </w:r>
    </w:p>
    <w:p w14:paraId="31DEE860" w14:textId="77777777" w:rsidR="008819FD" w:rsidRPr="00212FAE" w:rsidRDefault="008819FD" w:rsidP="00B26702">
      <w:pPr>
        <w:tabs>
          <w:tab w:val="left" w:pos="680"/>
          <w:tab w:val="left" w:pos="794"/>
          <w:tab w:val="left" w:pos="1134"/>
          <w:tab w:val="left" w:pos="5670"/>
        </w:tabs>
        <w:ind w:left="792"/>
        <w:rPr>
          <w:rFonts w:asciiTheme="majorHAnsi" w:hAnsiTheme="majorHAnsi" w:cstheme="majorHAnsi"/>
          <w:b/>
          <w:sz w:val="24"/>
          <w:lang w:val="da-DK"/>
        </w:rPr>
      </w:pPr>
    </w:p>
    <w:p w14:paraId="4F858B9B" w14:textId="77777777" w:rsidR="008819FD"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Regnskab</w:t>
      </w:r>
    </w:p>
    <w:p w14:paraId="5149A641" w14:textId="77777777" w:rsidR="008819FD" w:rsidRPr="00212FAE" w:rsidRDefault="008819FD"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C66052" w:rsidRPr="00212FAE">
        <w:rPr>
          <w:rFonts w:asciiTheme="majorHAnsi" w:hAnsiTheme="majorHAnsi" w:cstheme="majorHAnsi"/>
          <w:sz w:val="24"/>
          <w:lang w:val="da-DK"/>
        </w:rPr>
        <w:t xml:space="preserve"> regnskabsår er kalenderåret.</w:t>
      </w:r>
    </w:p>
    <w:p w14:paraId="117BE980" w14:textId="77777777" w:rsidR="008819FD" w:rsidRPr="00212FAE" w:rsidRDefault="008819FD"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Foreningens</w:t>
      </w:r>
      <w:r w:rsidR="00940E81" w:rsidRPr="00212FAE">
        <w:rPr>
          <w:rFonts w:asciiTheme="majorHAnsi" w:hAnsiTheme="majorHAnsi" w:cstheme="majorHAnsi"/>
          <w:sz w:val="24"/>
          <w:lang w:val="da-DK"/>
        </w:rPr>
        <w:t xml:space="preserve"> regnskab varetages af den af bestyrelse</w:t>
      </w:r>
      <w:r w:rsidR="00C66052" w:rsidRPr="00212FAE">
        <w:rPr>
          <w:rFonts w:asciiTheme="majorHAnsi" w:hAnsiTheme="majorHAnsi" w:cstheme="majorHAnsi"/>
          <w:sz w:val="24"/>
          <w:lang w:val="da-DK"/>
        </w:rPr>
        <w:t xml:space="preserve">n valgte kasserer og revideres </w:t>
      </w:r>
      <w:r w:rsidR="00940E81" w:rsidRPr="00212FAE">
        <w:rPr>
          <w:rFonts w:asciiTheme="majorHAnsi" w:hAnsiTheme="majorHAnsi" w:cstheme="majorHAnsi"/>
          <w:sz w:val="24"/>
          <w:lang w:val="da-DK"/>
        </w:rPr>
        <w:t xml:space="preserve">af den af generalforsamlingen udpegede revisor. </w:t>
      </w:r>
    </w:p>
    <w:p w14:paraId="59B99DD4" w14:textId="77777777" w:rsidR="008819FD" w:rsidRPr="00212FAE" w:rsidRDefault="008819FD" w:rsidP="00B26702">
      <w:pPr>
        <w:tabs>
          <w:tab w:val="left" w:pos="680"/>
          <w:tab w:val="left" w:pos="794"/>
          <w:tab w:val="left" w:pos="1134"/>
          <w:tab w:val="left" w:pos="5670"/>
        </w:tabs>
        <w:ind w:left="792"/>
        <w:rPr>
          <w:rFonts w:asciiTheme="majorHAnsi" w:hAnsiTheme="majorHAnsi" w:cstheme="majorHAnsi"/>
          <w:b/>
          <w:sz w:val="24"/>
          <w:lang w:val="da-DK"/>
        </w:rPr>
      </w:pPr>
    </w:p>
    <w:p w14:paraId="40E8AF0C" w14:textId="77777777" w:rsidR="008819FD"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Tegning og hæftelse</w:t>
      </w:r>
    </w:p>
    <w:p w14:paraId="399041D1" w14:textId="77777777" w:rsidR="008819FD" w:rsidRPr="00212FAE" w:rsidRDefault="008819FD"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w:t>
      </w:r>
      <w:r w:rsidR="00940E81" w:rsidRPr="00212FAE">
        <w:rPr>
          <w:rFonts w:asciiTheme="majorHAnsi" w:hAnsiTheme="majorHAnsi" w:cstheme="majorHAnsi"/>
          <w:sz w:val="24"/>
          <w:lang w:val="da-DK"/>
        </w:rPr>
        <w:t xml:space="preserve"> for</w:t>
      </w:r>
      <w:r w:rsidR="00C66052" w:rsidRPr="00212FAE">
        <w:rPr>
          <w:rFonts w:asciiTheme="majorHAnsi" w:hAnsiTheme="majorHAnsi" w:cstheme="majorHAnsi"/>
          <w:sz w:val="24"/>
          <w:lang w:val="da-DK"/>
        </w:rPr>
        <w:t xml:space="preserve">pligtes ved sin underskrift af </w:t>
      </w:r>
      <w:r w:rsidRPr="00212FAE">
        <w:rPr>
          <w:rFonts w:asciiTheme="majorHAnsi" w:hAnsiTheme="majorHAnsi" w:cstheme="majorHAnsi"/>
          <w:sz w:val="24"/>
          <w:lang w:val="da-DK"/>
        </w:rPr>
        <w:t>formand</w:t>
      </w:r>
      <w:r w:rsidR="00940E81" w:rsidRPr="00212FAE">
        <w:rPr>
          <w:rFonts w:asciiTheme="majorHAnsi" w:hAnsiTheme="majorHAnsi" w:cstheme="majorHAnsi"/>
          <w:sz w:val="24"/>
          <w:lang w:val="da-DK"/>
        </w:rPr>
        <w:t xml:space="preserve"> </w:t>
      </w:r>
      <w:r w:rsidR="00C66052" w:rsidRPr="00212FAE">
        <w:rPr>
          <w:rFonts w:asciiTheme="majorHAnsi" w:hAnsiTheme="majorHAnsi" w:cstheme="majorHAnsi"/>
          <w:sz w:val="24"/>
          <w:lang w:val="da-DK"/>
        </w:rPr>
        <w:t>og k</w:t>
      </w:r>
      <w:r w:rsidR="00DD4D90" w:rsidRPr="00212FAE">
        <w:rPr>
          <w:rFonts w:asciiTheme="majorHAnsi" w:hAnsiTheme="majorHAnsi" w:cstheme="majorHAnsi"/>
          <w:sz w:val="24"/>
          <w:lang w:val="da-DK"/>
        </w:rPr>
        <w:t>asserer</w:t>
      </w:r>
      <w:r w:rsidR="00940E81" w:rsidRPr="00212FAE">
        <w:rPr>
          <w:rFonts w:asciiTheme="majorHAnsi" w:hAnsiTheme="majorHAnsi" w:cstheme="majorHAnsi"/>
          <w:sz w:val="24"/>
          <w:lang w:val="da-DK"/>
        </w:rPr>
        <w:t>.</w:t>
      </w:r>
      <w:r w:rsidR="00DD4D90" w:rsidRPr="00212FAE">
        <w:rPr>
          <w:rFonts w:asciiTheme="majorHAnsi" w:hAnsiTheme="majorHAnsi" w:cstheme="majorHAnsi"/>
          <w:sz w:val="24"/>
          <w:lang w:val="da-DK"/>
        </w:rPr>
        <w:t xml:space="preserve"> B</w:t>
      </w:r>
      <w:r w:rsidR="00C66052" w:rsidRPr="00212FAE">
        <w:rPr>
          <w:rFonts w:asciiTheme="majorHAnsi" w:hAnsiTheme="majorHAnsi" w:cstheme="majorHAnsi"/>
          <w:sz w:val="24"/>
          <w:lang w:val="da-DK"/>
        </w:rPr>
        <w:t>estyrelsen</w:t>
      </w:r>
      <w:r w:rsidR="00DD4D90" w:rsidRPr="00212FAE">
        <w:rPr>
          <w:rFonts w:asciiTheme="majorHAnsi" w:hAnsiTheme="majorHAnsi" w:cstheme="majorHAnsi"/>
          <w:sz w:val="24"/>
          <w:lang w:val="da-DK"/>
        </w:rPr>
        <w:t xml:space="preserve"> kan godkende at</w:t>
      </w:r>
      <w:r w:rsidR="00C66052" w:rsidRPr="00212FAE">
        <w:rPr>
          <w:rFonts w:asciiTheme="majorHAnsi" w:hAnsiTheme="majorHAnsi" w:cstheme="majorHAnsi"/>
          <w:sz w:val="24"/>
          <w:lang w:val="da-DK"/>
        </w:rPr>
        <w:t xml:space="preserve"> </w:t>
      </w:r>
      <w:r w:rsidRPr="00212FAE">
        <w:rPr>
          <w:rFonts w:asciiTheme="majorHAnsi" w:hAnsiTheme="majorHAnsi" w:cstheme="majorHAnsi"/>
          <w:sz w:val="24"/>
          <w:lang w:val="da-DK"/>
        </w:rPr>
        <w:t>formand</w:t>
      </w:r>
      <w:r w:rsidR="00DD4D90" w:rsidRPr="00212FAE">
        <w:rPr>
          <w:rFonts w:asciiTheme="majorHAnsi" w:hAnsiTheme="majorHAnsi" w:cstheme="majorHAnsi"/>
          <w:sz w:val="24"/>
          <w:lang w:val="da-DK"/>
        </w:rPr>
        <w:t xml:space="preserve"> og kasserer</w:t>
      </w:r>
      <w:r w:rsidR="00C66052" w:rsidRPr="00212FAE">
        <w:rPr>
          <w:rFonts w:asciiTheme="majorHAnsi" w:hAnsiTheme="majorHAnsi" w:cstheme="majorHAnsi"/>
          <w:sz w:val="24"/>
          <w:lang w:val="da-DK"/>
        </w:rPr>
        <w:t xml:space="preserve"> kan råde over Dan</w:t>
      </w:r>
      <w:r w:rsidR="00DD4D90" w:rsidRPr="00212FAE">
        <w:rPr>
          <w:rFonts w:asciiTheme="majorHAnsi" w:hAnsiTheme="majorHAnsi" w:cstheme="majorHAnsi"/>
          <w:sz w:val="24"/>
          <w:lang w:val="da-DK"/>
        </w:rPr>
        <w:t>kort</w:t>
      </w:r>
      <w:r w:rsidR="00C66052" w:rsidRPr="00212FAE">
        <w:rPr>
          <w:rFonts w:asciiTheme="majorHAnsi" w:hAnsiTheme="majorHAnsi" w:cstheme="majorHAnsi"/>
          <w:sz w:val="24"/>
          <w:lang w:val="da-DK"/>
        </w:rPr>
        <w:t xml:space="preserve"> </w:t>
      </w:r>
      <w:r w:rsidR="00DD4D90" w:rsidRPr="00212FAE">
        <w:rPr>
          <w:rFonts w:asciiTheme="majorHAnsi" w:hAnsiTheme="majorHAnsi" w:cstheme="majorHAnsi"/>
          <w:sz w:val="24"/>
          <w:lang w:val="da-DK"/>
        </w:rPr>
        <w:t xml:space="preserve">og Netbank </w:t>
      </w:r>
      <w:r w:rsidRPr="00212FAE">
        <w:rPr>
          <w:rFonts w:asciiTheme="majorHAnsi" w:hAnsiTheme="majorHAnsi" w:cstheme="majorHAnsi"/>
          <w:sz w:val="24"/>
          <w:lang w:val="da-DK"/>
        </w:rPr>
        <w:t>til foreningens bankkonto</w:t>
      </w:r>
      <w:r w:rsidR="00C66052" w:rsidRPr="00212FAE">
        <w:rPr>
          <w:rFonts w:asciiTheme="majorHAnsi" w:hAnsiTheme="majorHAnsi" w:cstheme="majorHAnsi"/>
          <w:sz w:val="24"/>
          <w:lang w:val="da-DK"/>
        </w:rPr>
        <w:t>.</w:t>
      </w:r>
    </w:p>
    <w:p w14:paraId="6E39BC53" w14:textId="77777777" w:rsidR="008819FD"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Der påhviler ikke </w:t>
      </w:r>
      <w:r w:rsidR="008819FD" w:rsidRPr="00212FAE">
        <w:rPr>
          <w:rFonts w:asciiTheme="majorHAnsi" w:hAnsiTheme="majorHAnsi" w:cstheme="majorHAnsi"/>
          <w:sz w:val="24"/>
          <w:lang w:val="da-DK"/>
        </w:rPr>
        <w:t>foreningens</w:t>
      </w:r>
      <w:r w:rsidRPr="00212FAE">
        <w:rPr>
          <w:rFonts w:asciiTheme="majorHAnsi" w:hAnsiTheme="majorHAnsi" w:cstheme="majorHAnsi"/>
          <w:sz w:val="24"/>
          <w:lang w:val="da-DK"/>
        </w:rPr>
        <w:t xml:space="preserve"> medlemmer personlig hæftelse for </w:t>
      </w:r>
      <w:r w:rsidR="008819FD" w:rsidRPr="00212FAE">
        <w:rPr>
          <w:rFonts w:asciiTheme="majorHAnsi" w:hAnsiTheme="majorHAnsi" w:cstheme="majorHAnsi"/>
          <w:sz w:val="24"/>
          <w:lang w:val="da-DK"/>
        </w:rPr>
        <w:t>foreningens</w:t>
      </w:r>
      <w:r w:rsidR="00C66052" w:rsidRPr="00212FAE">
        <w:rPr>
          <w:rFonts w:asciiTheme="majorHAnsi" w:hAnsiTheme="majorHAnsi" w:cstheme="majorHAnsi"/>
          <w:sz w:val="24"/>
          <w:lang w:val="da-DK"/>
        </w:rPr>
        <w:t xml:space="preserve"> </w:t>
      </w:r>
      <w:r w:rsidR="00C66052" w:rsidRPr="00212FAE">
        <w:rPr>
          <w:rFonts w:asciiTheme="majorHAnsi" w:hAnsiTheme="majorHAnsi" w:cstheme="majorHAnsi"/>
          <w:sz w:val="24"/>
          <w:lang w:val="da-DK"/>
        </w:rPr>
        <w:tab/>
        <w:t>forpligtigelser.</w:t>
      </w:r>
    </w:p>
    <w:p w14:paraId="37FAAE58" w14:textId="77777777" w:rsidR="008819FD" w:rsidRPr="00212FAE" w:rsidRDefault="008819FD" w:rsidP="00B26702">
      <w:pPr>
        <w:tabs>
          <w:tab w:val="left" w:pos="680"/>
          <w:tab w:val="left" w:pos="794"/>
          <w:tab w:val="left" w:pos="1134"/>
          <w:tab w:val="left" w:pos="5670"/>
        </w:tabs>
        <w:rPr>
          <w:rFonts w:asciiTheme="majorHAnsi" w:hAnsiTheme="majorHAnsi" w:cstheme="majorHAnsi"/>
          <w:b/>
          <w:sz w:val="24"/>
          <w:lang w:val="da-DK"/>
        </w:rPr>
      </w:pPr>
    </w:p>
    <w:p w14:paraId="26FF38EB" w14:textId="77777777" w:rsidR="0098200B" w:rsidRPr="00212FAE" w:rsidRDefault="00940E81"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Vedtægtsændringer</w:t>
      </w:r>
    </w:p>
    <w:p w14:paraId="283745C5" w14:textId="77777777" w:rsidR="0098200B" w:rsidRPr="00212FAE" w:rsidRDefault="00940E81"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Forslag til vedtægtsændringer udsendes sammen med dagsordenen før </w:t>
      </w:r>
      <w:r w:rsidRPr="00212FAE">
        <w:rPr>
          <w:rFonts w:asciiTheme="majorHAnsi" w:hAnsiTheme="majorHAnsi" w:cstheme="majorHAnsi"/>
          <w:sz w:val="24"/>
          <w:lang w:val="da-DK"/>
        </w:rPr>
        <w:tab/>
        <w:t>generalforsamlingen. Ændringer afgøres med 2/3 af de fremmødtes stemmer.</w:t>
      </w:r>
    </w:p>
    <w:p w14:paraId="6B7C6B75" w14:textId="77777777" w:rsidR="0098200B" w:rsidRPr="00212FAE" w:rsidRDefault="0098200B" w:rsidP="00B26702">
      <w:pPr>
        <w:tabs>
          <w:tab w:val="left" w:pos="680"/>
          <w:tab w:val="left" w:pos="794"/>
          <w:tab w:val="left" w:pos="1134"/>
          <w:tab w:val="left" w:pos="5670"/>
        </w:tabs>
        <w:ind w:left="792"/>
        <w:rPr>
          <w:rFonts w:asciiTheme="majorHAnsi" w:hAnsiTheme="majorHAnsi" w:cstheme="majorHAnsi"/>
          <w:b/>
          <w:sz w:val="24"/>
          <w:lang w:val="da-DK"/>
        </w:rPr>
      </w:pPr>
    </w:p>
    <w:p w14:paraId="1F335FFE" w14:textId="77777777" w:rsidR="0098200B" w:rsidRPr="00212FAE" w:rsidRDefault="00201097" w:rsidP="00B26702">
      <w:pPr>
        <w:numPr>
          <w:ilvl w:val="0"/>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Opløsning</w:t>
      </w:r>
    </w:p>
    <w:p w14:paraId="10F649C0" w14:textId="77777777" w:rsidR="0098200B" w:rsidRPr="00212FAE" w:rsidRDefault="0098200B"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Foreningen</w:t>
      </w:r>
      <w:r w:rsidR="00940E81" w:rsidRPr="00212FAE">
        <w:rPr>
          <w:rFonts w:asciiTheme="majorHAnsi" w:hAnsiTheme="majorHAnsi" w:cstheme="majorHAnsi"/>
          <w:sz w:val="24"/>
          <w:lang w:val="da-DK"/>
        </w:rPr>
        <w:t xml:space="preserve"> kan </w:t>
      </w:r>
      <w:r w:rsidR="00DD4D90" w:rsidRPr="00212FAE">
        <w:rPr>
          <w:rFonts w:asciiTheme="majorHAnsi" w:hAnsiTheme="majorHAnsi" w:cstheme="majorHAnsi"/>
          <w:sz w:val="24"/>
          <w:lang w:val="da-DK"/>
        </w:rPr>
        <w:t>kun opløses ved</w:t>
      </w:r>
      <w:r w:rsidR="00940E81" w:rsidRPr="00212FAE">
        <w:rPr>
          <w:rFonts w:asciiTheme="majorHAnsi" w:hAnsiTheme="majorHAnsi" w:cstheme="majorHAnsi"/>
          <w:sz w:val="24"/>
          <w:lang w:val="da-DK"/>
        </w:rPr>
        <w:t xml:space="preserve"> vedtagelse </w:t>
      </w:r>
      <w:r w:rsidR="00DD4D90" w:rsidRPr="00212FAE">
        <w:rPr>
          <w:rFonts w:asciiTheme="majorHAnsi" w:hAnsiTheme="majorHAnsi" w:cstheme="majorHAnsi"/>
          <w:sz w:val="24"/>
          <w:lang w:val="da-DK"/>
        </w:rPr>
        <w:t xml:space="preserve">herom </w:t>
      </w:r>
      <w:r w:rsidR="00940E81" w:rsidRPr="00212FAE">
        <w:rPr>
          <w:rFonts w:asciiTheme="majorHAnsi" w:hAnsiTheme="majorHAnsi" w:cstheme="majorHAnsi"/>
          <w:sz w:val="24"/>
          <w:lang w:val="da-DK"/>
        </w:rPr>
        <w:t xml:space="preserve">på en lovligt indkaldt generalforsamling </w:t>
      </w:r>
      <w:r w:rsidR="003169D6" w:rsidRPr="00212FAE">
        <w:rPr>
          <w:rFonts w:asciiTheme="majorHAnsi" w:hAnsiTheme="majorHAnsi" w:cstheme="majorHAnsi"/>
          <w:sz w:val="24"/>
          <w:lang w:val="da-DK"/>
        </w:rPr>
        <w:t xml:space="preserve">eller på </w:t>
      </w:r>
      <w:r w:rsidR="006A6370" w:rsidRPr="00212FAE">
        <w:rPr>
          <w:rFonts w:asciiTheme="majorHAnsi" w:hAnsiTheme="majorHAnsi" w:cstheme="majorHAnsi"/>
          <w:sz w:val="24"/>
          <w:lang w:val="da-DK"/>
        </w:rPr>
        <w:t>en ligeledes lovligt indkaldt ekstraordinær generalforsamling</w:t>
      </w:r>
      <w:r w:rsidR="00920999" w:rsidRPr="00212FAE">
        <w:rPr>
          <w:rFonts w:asciiTheme="majorHAnsi" w:hAnsiTheme="majorHAnsi" w:cstheme="majorHAnsi"/>
          <w:sz w:val="24"/>
          <w:lang w:val="da-DK"/>
        </w:rPr>
        <w:t>. Det skal ske</w:t>
      </w:r>
      <w:r w:rsidR="006A6370" w:rsidRPr="00212FAE">
        <w:rPr>
          <w:rFonts w:asciiTheme="majorHAnsi" w:hAnsiTheme="majorHAnsi" w:cstheme="majorHAnsi"/>
          <w:sz w:val="24"/>
          <w:lang w:val="da-DK"/>
        </w:rPr>
        <w:t xml:space="preserve"> </w:t>
      </w:r>
      <w:r w:rsidR="00920999" w:rsidRPr="00212FAE">
        <w:rPr>
          <w:rFonts w:asciiTheme="majorHAnsi" w:hAnsiTheme="majorHAnsi" w:cstheme="majorHAnsi"/>
          <w:sz w:val="24"/>
          <w:lang w:val="da-DK"/>
        </w:rPr>
        <w:t xml:space="preserve">med mindst 2/3 af de stemmeberettigede medlemmer er til stede. For at forslaget </w:t>
      </w:r>
      <w:r w:rsidRPr="00212FAE">
        <w:rPr>
          <w:rFonts w:asciiTheme="majorHAnsi" w:hAnsiTheme="majorHAnsi" w:cstheme="majorHAnsi"/>
          <w:sz w:val="24"/>
          <w:lang w:val="da-DK"/>
        </w:rPr>
        <w:t>kan vedtages kræves, at mindst 3/4</w:t>
      </w:r>
      <w:r w:rsidR="00920999" w:rsidRPr="00212FAE">
        <w:rPr>
          <w:rFonts w:asciiTheme="majorHAnsi" w:hAnsiTheme="majorHAnsi" w:cstheme="majorHAnsi"/>
          <w:sz w:val="24"/>
          <w:lang w:val="da-DK"/>
        </w:rPr>
        <w:t xml:space="preserve"> af de </w:t>
      </w:r>
      <w:r w:rsidR="00920999" w:rsidRPr="00212FAE">
        <w:rPr>
          <w:rFonts w:asciiTheme="majorHAnsi" w:hAnsiTheme="majorHAnsi" w:cstheme="majorHAnsi"/>
          <w:sz w:val="24"/>
          <w:lang w:val="da-DK"/>
        </w:rPr>
        <w:lastRenderedPageBreak/>
        <w:t xml:space="preserve">afgivne </w:t>
      </w:r>
      <w:r w:rsidR="00940E81" w:rsidRPr="00212FAE">
        <w:rPr>
          <w:rFonts w:asciiTheme="majorHAnsi" w:hAnsiTheme="majorHAnsi" w:cstheme="majorHAnsi"/>
          <w:sz w:val="24"/>
          <w:lang w:val="da-DK"/>
        </w:rPr>
        <w:t>stemmer</w:t>
      </w:r>
      <w:r w:rsidR="00920999" w:rsidRPr="00212FAE">
        <w:rPr>
          <w:rFonts w:asciiTheme="majorHAnsi" w:hAnsiTheme="majorHAnsi" w:cstheme="majorHAnsi"/>
          <w:sz w:val="24"/>
          <w:lang w:val="da-DK"/>
        </w:rPr>
        <w:t xml:space="preserve"> er </w:t>
      </w:r>
      <w:r w:rsidR="00DD4D90" w:rsidRPr="00212FAE">
        <w:rPr>
          <w:rFonts w:asciiTheme="majorHAnsi" w:hAnsiTheme="majorHAnsi" w:cstheme="majorHAnsi"/>
          <w:sz w:val="24"/>
          <w:lang w:val="da-DK"/>
        </w:rPr>
        <w:t xml:space="preserve">for en opløsning. Dette skal ske ved to på hinanden følgende </w:t>
      </w:r>
      <w:r w:rsidR="00940E81" w:rsidRPr="00212FAE">
        <w:rPr>
          <w:rFonts w:asciiTheme="majorHAnsi" w:hAnsiTheme="majorHAnsi" w:cstheme="majorHAnsi"/>
          <w:sz w:val="24"/>
          <w:lang w:val="da-DK"/>
        </w:rPr>
        <w:t>generalforsamlinger med mindst tre ugers mellem</w:t>
      </w:r>
      <w:r w:rsidR="006A6370" w:rsidRPr="00212FAE">
        <w:rPr>
          <w:rFonts w:asciiTheme="majorHAnsi" w:hAnsiTheme="majorHAnsi" w:cstheme="majorHAnsi"/>
          <w:sz w:val="24"/>
          <w:lang w:val="da-DK"/>
        </w:rPr>
        <w:t>rum.</w:t>
      </w:r>
      <w:r w:rsidR="00920999" w:rsidRPr="00212FAE">
        <w:rPr>
          <w:rFonts w:asciiTheme="majorHAnsi" w:hAnsiTheme="majorHAnsi" w:cstheme="majorHAnsi"/>
          <w:sz w:val="24"/>
          <w:lang w:val="da-DK"/>
        </w:rPr>
        <w:t xml:space="preserve"> Opnås et sådant flertal på en generalforsamling, der ikke er beslutningsdygtig, indkaldes til en ny generalforsamling, hvor beslutningen kan træffes med ovennævnte stemmeflerhed, uanset hvilket antal stemmeberettigede medlemmer der er tilstede</w:t>
      </w:r>
    </w:p>
    <w:p w14:paraId="5378003F" w14:textId="77777777" w:rsidR="006A6370" w:rsidRPr="00212FAE" w:rsidRDefault="006A6370" w:rsidP="00B26702">
      <w:pPr>
        <w:numPr>
          <w:ilvl w:val="1"/>
          <w:numId w:val="7"/>
        </w:num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sz w:val="24"/>
          <w:lang w:val="da-DK"/>
        </w:rPr>
        <w:t xml:space="preserve">Ved opløsning tilfalder </w:t>
      </w:r>
      <w:r w:rsidR="0098200B" w:rsidRPr="00212FAE">
        <w:rPr>
          <w:rFonts w:asciiTheme="majorHAnsi" w:hAnsiTheme="majorHAnsi" w:cstheme="majorHAnsi"/>
          <w:sz w:val="24"/>
          <w:lang w:val="da-DK"/>
        </w:rPr>
        <w:t>foreningens</w:t>
      </w:r>
      <w:r w:rsidRPr="00212FAE">
        <w:rPr>
          <w:rFonts w:asciiTheme="majorHAnsi" w:hAnsiTheme="majorHAnsi" w:cstheme="majorHAnsi"/>
          <w:sz w:val="24"/>
          <w:lang w:val="da-DK"/>
        </w:rPr>
        <w:t xml:space="preserve"> formue </w:t>
      </w:r>
      <w:r w:rsidR="0098200B" w:rsidRPr="00212FAE">
        <w:rPr>
          <w:rFonts w:asciiTheme="majorHAnsi" w:hAnsiTheme="majorHAnsi" w:cstheme="majorHAnsi"/>
          <w:sz w:val="24"/>
          <w:lang w:val="da-DK"/>
        </w:rPr>
        <w:t>SABUS</w:t>
      </w:r>
      <w:r w:rsidRPr="00212FAE">
        <w:rPr>
          <w:rFonts w:asciiTheme="majorHAnsi" w:hAnsiTheme="majorHAnsi" w:cstheme="majorHAnsi"/>
          <w:sz w:val="24"/>
          <w:lang w:val="da-DK"/>
        </w:rPr>
        <w:t>.</w:t>
      </w:r>
    </w:p>
    <w:p w14:paraId="3DAE6540" w14:textId="77777777" w:rsidR="00940E81" w:rsidRPr="00212FAE" w:rsidRDefault="00940E81" w:rsidP="00B26702">
      <w:pPr>
        <w:tabs>
          <w:tab w:val="left" w:pos="680"/>
          <w:tab w:val="left" w:pos="794"/>
          <w:tab w:val="left" w:pos="1134"/>
          <w:tab w:val="left" w:pos="5670"/>
        </w:tabs>
        <w:rPr>
          <w:rFonts w:asciiTheme="majorHAnsi" w:hAnsiTheme="majorHAnsi" w:cstheme="majorHAnsi"/>
          <w:b/>
          <w:sz w:val="24"/>
          <w:lang w:val="da-DK"/>
        </w:rPr>
      </w:pPr>
    </w:p>
    <w:p w14:paraId="666F2575" w14:textId="77777777" w:rsidR="00920999" w:rsidRPr="00212FAE" w:rsidRDefault="00C574EA"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ab/>
      </w:r>
    </w:p>
    <w:p w14:paraId="50FCF835" w14:textId="77777777" w:rsidR="00920999" w:rsidRPr="00212FAE" w:rsidRDefault="00920999" w:rsidP="00B26702">
      <w:pPr>
        <w:tabs>
          <w:tab w:val="left" w:pos="680"/>
          <w:tab w:val="left" w:pos="794"/>
          <w:tab w:val="left" w:pos="1134"/>
          <w:tab w:val="left" w:pos="5670"/>
        </w:tabs>
        <w:rPr>
          <w:rFonts w:asciiTheme="majorHAnsi" w:hAnsiTheme="majorHAnsi" w:cstheme="majorHAnsi"/>
          <w:b/>
          <w:sz w:val="24"/>
          <w:lang w:val="da-DK"/>
        </w:rPr>
      </w:pPr>
    </w:p>
    <w:p w14:paraId="13CAE904" w14:textId="7EAFCD7F" w:rsidR="00940E81" w:rsidRPr="00212FAE" w:rsidRDefault="00940E81"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Som ve</w:t>
      </w:r>
      <w:r w:rsidR="00920999" w:rsidRPr="00212FAE">
        <w:rPr>
          <w:rFonts w:asciiTheme="majorHAnsi" w:hAnsiTheme="majorHAnsi" w:cstheme="majorHAnsi"/>
          <w:b/>
          <w:sz w:val="24"/>
          <w:lang w:val="da-DK"/>
        </w:rPr>
        <w:t>dtaget på generalforsamlingen den</w:t>
      </w:r>
      <w:r w:rsidR="00AC2465" w:rsidRPr="00212FAE">
        <w:rPr>
          <w:rFonts w:asciiTheme="majorHAnsi" w:hAnsiTheme="majorHAnsi" w:cstheme="majorHAnsi"/>
          <w:b/>
          <w:sz w:val="24"/>
          <w:lang w:val="da-DK"/>
        </w:rPr>
        <w:t xml:space="preserve"> </w:t>
      </w:r>
      <w:r w:rsidR="00454F4F" w:rsidRPr="00212FAE">
        <w:rPr>
          <w:rFonts w:asciiTheme="majorHAnsi" w:hAnsiTheme="majorHAnsi" w:cstheme="majorHAnsi"/>
          <w:b/>
          <w:color w:val="FF0000"/>
          <w:sz w:val="24"/>
          <w:lang w:val="da-DK"/>
        </w:rPr>
        <w:t>XX</w:t>
      </w:r>
    </w:p>
    <w:p w14:paraId="6A59F72C"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186C4015" w14:textId="77777777" w:rsidR="004427DC" w:rsidRPr="00212FAE" w:rsidRDefault="004427DC" w:rsidP="00B26702">
      <w:pPr>
        <w:pBdr>
          <w:bottom w:val="single" w:sz="6" w:space="1" w:color="auto"/>
        </w:pBdr>
        <w:tabs>
          <w:tab w:val="left" w:pos="680"/>
          <w:tab w:val="left" w:pos="794"/>
          <w:tab w:val="left" w:pos="1134"/>
          <w:tab w:val="left" w:pos="5670"/>
        </w:tabs>
        <w:rPr>
          <w:rFonts w:asciiTheme="majorHAnsi" w:hAnsiTheme="majorHAnsi" w:cstheme="majorHAnsi"/>
          <w:b/>
          <w:sz w:val="24"/>
          <w:lang w:val="da-DK"/>
        </w:rPr>
      </w:pPr>
    </w:p>
    <w:p w14:paraId="0BE32B17"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24F8D372"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78D477D4" w14:textId="03CA77C6"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 xml:space="preserve">Bestyrelsen for </w:t>
      </w:r>
      <w:r w:rsidR="00454F4F" w:rsidRPr="00212FAE">
        <w:rPr>
          <w:rFonts w:asciiTheme="majorHAnsi" w:hAnsiTheme="majorHAnsi" w:cstheme="majorHAnsi"/>
          <w:b/>
          <w:color w:val="FF0000"/>
          <w:sz w:val="24"/>
          <w:lang w:val="da-DK"/>
        </w:rPr>
        <w:t>XX</w:t>
      </w:r>
    </w:p>
    <w:p w14:paraId="0A0601CC"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237F934D"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7042C08B"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4BE190F4" w14:textId="27A90D18"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w:t>
      </w:r>
      <w:r w:rsidR="00AC2465" w:rsidRPr="00212FAE">
        <w:rPr>
          <w:rFonts w:asciiTheme="majorHAnsi" w:hAnsiTheme="majorHAnsi" w:cstheme="majorHAnsi"/>
          <w:b/>
          <w:sz w:val="24"/>
          <w:lang w:val="da-DK"/>
        </w:rPr>
        <w:t>____________</w:t>
      </w:r>
      <w:r w:rsidRPr="00212FAE">
        <w:rPr>
          <w:rFonts w:asciiTheme="majorHAnsi" w:hAnsiTheme="majorHAnsi" w:cstheme="majorHAnsi"/>
          <w:b/>
          <w:sz w:val="24"/>
          <w:lang w:val="da-DK"/>
        </w:rPr>
        <w:t>___________</w:t>
      </w:r>
    </w:p>
    <w:p w14:paraId="4EBDC9EA" w14:textId="77777777" w:rsidR="00AC2465" w:rsidRPr="00212FAE" w:rsidRDefault="0098200B"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Formand</w:t>
      </w:r>
      <w:r w:rsidRPr="00212FAE">
        <w:rPr>
          <w:rFonts w:asciiTheme="majorHAnsi" w:hAnsiTheme="majorHAnsi" w:cstheme="majorHAnsi"/>
          <w:b/>
          <w:sz w:val="24"/>
          <w:lang w:val="da-DK"/>
        </w:rPr>
        <w:tab/>
      </w:r>
    </w:p>
    <w:p w14:paraId="027689F4"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07150B26"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7A1B27CF"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2782AF3E" w14:textId="6FCF8458" w:rsidR="004427DC" w:rsidRPr="00212FAE" w:rsidRDefault="0098105B" w:rsidP="00B26702">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Kasserer</w:t>
      </w:r>
      <w:r w:rsidRPr="00212FAE">
        <w:rPr>
          <w:rFonts w:asciiTheme="majorHAnsi" w:hAnsiTheme="majorHAnsi" w:cstheme="majorHAnsi"/>
          <w:b/>
          <w:sz w:val="24"/>
          <w:lang w:val="da-DK"/>
        </w:rPr>
        <w:tab/>
      </w:r>
    </w:p>
    <w:p w14:paraId="5B89A5C1"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4AA8BAD9"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7ED3169F"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06D99718"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0317DDA8"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459F2E4D"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1509ADF4"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06C029A1"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64861C08"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07EE399C" w14:textId="77777777"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08DF53E2"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5924D79C" w14:textId="2F63206A" w:rsidR="004427DC" w:rsidRPr="00212FAE" w:rsidRDefault="004427DC" w:rsidP="00B26702">
      <w:pPr>
        <w:tabs>
          <w:tab w:val="left" w:pos="680"/>
          <w:tab w:val="left" w:pos="794"/>
          <w:tab w:val="left" w:pos="1134"/>
          <w:tab w:val="left" w:pos="5670"/>
        </w:tabs>
        <w:rPr>
          <w:rFonts w:asciiTheme="majorHAnsi" w:hAnsiTheme="majorHAnsi" w:cstheme="majorHAnsi"/>
          <w:b/>
          <w:sz w:val="24"/>
          <w:lang w:val="da-DK"/>
        </w:rPr>
      </w:pPr>
    </w:p>
    <w:p w14:paraId="7AA1C29D"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2AB4061C"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5F7771A9"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575B2A6D"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045046FA"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16BF8B7C"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p w14:paraId="195E813F" w14:textId="77777777" w:rsidR="00AC2465" w:rsidRPr="00212FAE" w:rsidRDefault="00AC2465" w:rsidP="00AC2465">
      <w:pPr>
        <w:tabs>
          <w:tab w:val="left" w:pos="680"/>
          <w:tab w:val="left" w:pos="794"/>
          <w:tab w:val="left" w:pos="1134"/>
          <w:tab w:val="left" w:pos="5670"/>
        </w:tabs>
        <w:rPr>
          <w:rFonts w:asciiTheme="majorHAnsi" w:hAnsiTheme="majorHAnsi" w:cstheme="majorHAnsi"/>
          <w:b/>
          <w:sz w:val="24"/>
          <w:lang w:val="da-DK"/>
        </w:rPr>
      </w:pPr>
      <w:r w:rsidRPr="00212FAE">
        <w:rPr>
          <w:rFonts w:asciiTheme="majorHAnsi" w:hAnsiTheme="majorHAnsi" w:cstheme="majorHAnsi"/>
          <w:b/>
          <w:sz w:val="24"/>
          <w:lang w:val="da-DK"/>
        </w:rPr>
        <w:t>__________________________</w:t>
      </w:r>
    </w:p>
    <w:p w14:paraId="4D56E365" w14:textId="77777777" w:rsidR="00AC2465" w:rsidRPr="00212FAE" w:rsidRDefault="00AC2465" w:rsidP="00B26702">
      <w:pPr>
        <w:tabs>
          <w:tab w:val="left" w:pos="680"/>
          <w:tab w:val="left" w:pos="794"/>
          <w:tab w:val="left" w:pos="1134"/>
          <w:tab w:val="left" w:pos="5670"/>
        </w:tabs>
        <w:rPr>
          <w:rFonts w:asciiTheme="majorHAnsi" w:hAnsiTheme="majorHAnsi" w:cstheme="majorHAnsi"/>
          <w:b/>
          <w:sz w:val="24"/>
          <w:lang w:val="da-DK"/>
        </w:rPr>
      </w:pPr>
    </w:p>
    <w:sectPr w:rsidR="00AC2465" w:rsidRPr="00212FAE" w:rsidSect="00B26702">
      <w:headerReference w:type="default" r:id="rId8"/>
      <w:footerReference w:type="even" r:id="rId9"/>
      <w:footerReference w:type="default" r:id="rId10"/>
      <w:pgSz w:w="11906" w:h="16838" w:code="9"/>
      <w:pgMar w:top="1418" w:right="1928" w:bottom="1418" w:left="1134" w:header="567"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BAA9" w14:textId="77777777" w:rsidR="0048253C" w:rsidRDefault="0048253C">
      <w:r>
        <w:separator/>
      </w:r>
    </w:p>
  </w:endnote>
  <w:endnote w:type="continuationSeparator" w:id="0">
    <w:p w14:paraId="03EABA4A" w14:textId="77777777" w:rsidR="0048253C" w:rsidRDefault="0048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9CEE" w14:textId="77777777" w:rsidR="00726463" w:rsidRDefault="0072646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21511A20" w14:textId="77777777" w:rsidR="00726463" w:rsidRDefault="007264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E2B1" w14:textId="77777777" w:rsidR="00726463" w:rsidRDefault="00726463">
    <w:pPr>
      <w:pStyle w:val="Sidefod"/>
      <w:ind w:right="360"/>
      <w:rPr>
        <w:rStyle w:val="Sidetal"/>
      </w:rPr>
    </w:pPr>
    <w:r>
      <w:t xml:space="preserve">Side </w:t>
    </w:r>
    <w:r>
      <w:rPr>
        <w:rStyle w:val="Sidetal"/>
      </w:rPr>
      <w:fldChar w:fldCharType="begin"/>
    </w:r>
    <w:r>
      <w:rPr>
        <w:rStyle w:val="Sidetal"/>
      </w:rPr>
      <w:instrText xml:space="preserve"> PAGE </w:instrText>
    </w:r>
    <w:r>
      <w:rPr>
        <w:rStyle w:val="Sidetal"/>
      </w:rPr>
      <w:fldChar w:fldCharType="separate"/>
    </w:r>
    <w:r w:rsidR="00454F4F">
      <w:rPr>
        <w:rStyle w:val="Sidetal"/>
        <w:noProof/>
      </w:rPr>
      <w:t>3</w:t>
    </w:r>
    <w:r>
      <w:rPr>
        <w:rStyle w:val="Sidetal"/>
      </w:rPr>
      <w:fldChar w:fldCharType="end"/>
    </w:r>
    <w:r w:rsidR="0098200B">
      <w:rPr>
        <w:rStyle w:val="Sidetal"/>
      </w:rPr>
      <w:t xml:space="preserve"> </w:t>
    </w:r>
    <w:proofErr w:type="spellStart"/>
    <w:r w:rsidR="0098200B">
      <w:rPr>
        <w:rStyle w:val="Sidetal"/>
      </w:rPr>
      <w:t>af</w:t>
    </w:r>
    <w:proofErr w:type="spellEnd"/>
    <w:r w:rsidR="0098200B">
      <w:rPr>
        <w:rStyle w:val="Sidetal"/>
      </w:rPr>
      <w:t xml:space="preserve"> </w:t>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454F4F">
      <w:rPr>
        <w:rStyle w:val="Sidetal"/>
        <w:noProof/>
      </w:rPr>
      <w:t>3</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E914" w14:textId="77777777" w:rsidR="0048253C" w:rsidRDefault="0048253C">
      <w:r>
        <w:separator/>
      </w:r>
    </w:p>
  </w:footnote>
  <w:footnote w:type="continuationSeparator" w:id="0">
    <w:p w14:paraId="4BDAEBF6" w14:textId="77777777" w:rsidR="0048253C" w:rsidRDefault="0048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252A" w14:textId="77777777" w:rsidR="00726463" w:rsidRPr="00C574EA" w:rsidRDefault="00726463" w:rsidP="00C574EA">
    <w:pPr>
      <w:jc w:val="right"/>
      <w:rPr>
        <w:sz w:val="24"/>
        <w:szCs w:val="24"/>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191"/>
    <w:multiLevelType w:val="multilevel"/>
    <w:tmpl w:val="1BC81F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D03592"/>
    <w:multiLevelType w:val="multilevel"/>
    <w:tmpl w:val="7C7059E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8D3614"/>
    <w:multiLevelType w:val="multilevel"/>
    <w:tmpl w:val="7EC0FA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F08D9"/>
    <w:multiLevelType w:val="hybridMultilevel"/>
    <w:tmpl w:val="5016C662"/>
    <w:lvl w:ilvl="0" w:tplc="D4567948">
      <w:start w:val="1"/>
      <w:numFmt w:val="decimal"/>
      <w:lvlText w:val="%1."/>
      <w:lvlJc w:val="left"/>
      <w:pPr>
        <w:ind w:left="1040" w:hanging="68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D968C6"/>
    <w:multiLevelType w:val="hybridMultilevel"/>
    <w:tmpl w:val="AF1A1390"/>
    <w:lvl w:ilvl="0" w:tplc="00D43AF2">
      <w:start w:val="2"/>
      <w:numFmt w:val="bullet"/>
      <w:lvlText w:val="-"/>
      <w:lvlJc w:val="left"/>
      <w:pPr>
        <w:ind w:left="1040" w:hanging="360"/>
      </w:pPr>
      <w:rPr>
        <w:rFonts w:ascii="Times New Roman" w:eastAsia="Times New Roman" w:hAnsi="Times New Roman" w:cs="Times New Roman" w:hint="default"/>
      </w:rPr>
    </w:lvl>
    <w:lvl w:ilvl="1" w:tplc="04060003" w:tentative="1">
      <w:start w:val="1"/>
      <w:numFmt w:val="bullet"/>
      <w:lvlText w:val="o"/>
      <w:lvlJc w:val="left"/>
      <w:pPr>
        <w:ind w:left="1760" w:hanging="360"/>
      </w:pPr>
      <w:rPr>
        <w:rFonts w:ascii="Courier New" w:hAnsi="Courier New" w:cs="Courier New" w:hint="default"/>
      </w:rPr>
    </w:lvl>
    <w:lvl w:ilvl="2" w:tplc="04060005" w:tentative="1">
      <w:start w:val="1"/>
      <w:numFmt w:val="bullet"/>
      <w:lvlText w:val=""/>
      <w:lvlJc w:val="left"/>
      <w:pPr>
        <w:ind w:left="2480" w:hanging="360"/>
      </w:pPr>
      <w:rPr>
        <w:rFonts w:ascii="Wingdings" w:hAnsi="Wingdings" w:hint="default"/>
      </w:rPr>
    </w:lvl>
    <w:lvl w:ilvl="3" w:tplc="04060001" w:tentative="1">
      <w:start w:val="1"/>
      <w:numFmt w:val="bullet"/>
      <w:lvlText w:val=""/>
      <w:lvlJc w:val="left"/>
      <w:pPr>
        <w:ind w:left="3200" w:hanging="360"/>
      </w:pPr>
      <w:rPr>
        <w:rFonts w:ascii="Symbol" w:hAnsi="Symbol" w:hint="default"/>
      </w:rPr>
    </w:lvl>
    <w:lvl w:ilvl="4" w:tplc="04060003" w:tentative="1">
      <w:start w:val="1"/>
      <w:numFmt w:val="bullet"/>
      <w:lvlText w:val="o"/>
      <w:lvlJc w:val="left"/>
      <w:pPr>
        <w:ind w:left="3920" w:hanging="360"/>
      </w:pPr>
      <w:rPr>
        <w:rFonts w:ascii="Courier New" w:hAnsi="Courier New" w:cs="Courier New" w:hint="default"/>
      </w:rPr>
    </w:lvl>
    <w:lvl w:ilvl="5" w:tplc="04060005" w:tentative="1">
      <w:start w:val="1"/>
      <w:numFmt w:val="bullet"/>
      <w:lvlText w:val=""/>
      <w:lvlJc w:val="left"/>
      <w:pPr>
        <w:ind w:left="4640" w:hanging="360"/>
      </w:pPr>
      <w:rPr>
        <w:rFonts w:ascii="Wingdings" w:hAnsi="Wingdings" w:hint="default"/>
      </w:rPr>
    </w:lvl>
    <w:lvl w:ilvl="6" w:tplc="04060001" w:tentative="1">
      <w:start w:val="1"/>
      <w:numFmt w:val="bullet"/>
      <w:lvlText w:val=""/>
      <w:lvlJc w:val="left"/>
      <w:pPr>
        <w:ind w:left="5360" w:hanging="360"/>
      </w:pPr>
      <w:rPr>
        <w:rFonts w:ascii="Symbol" w:hAnsi="Symbol" w:hint="default"/>
      </w:rPr>
    </w:lvl>
    <w:lvl w:ilvl="7" w:tplc="04060003" w:tentative="1">
      <w:start w:val="1"/>
      <w:numFmt w:val="bullet"/>
      <w:lvlText w:val="o"/>
      <w:lvlJc w:val="left"/>
      <w:pPr>
        <w:ind w:left="6080" w:hanging="360"/>
      </w:pPr>
      <w:rPr>
        <w:rFonts w:ascii="Courier New" w:hAnsi="Courier New" w:cs="Courier New" w:hint="default"/>
      </w:rPr>
    </w:lvl>
    <w:lvl w:ilvl="8" w:tplc="04060005" w:tentative="1">
      <w:start w:val="1"/>
      <w:numFmt w:val="bullet"/>
      <w:lvlText w:val=""/>
      <w:lvlJc w:val="left"/>
      <w:pPr>
        <w:ind w:left="6800" w:hanging="360"/>
      </w:pPr>
      <w:rPr>
        <w:rFonts w:ascii="Wingdings" w:hAnsi="Wingdings" w:hint="default"/>
      </w:rPr>
    </w:lvl>
  </w:abstractNum>
  <w:abstractNum w:abstractNumId="5" w15:restartNumberingAfterBreak="0">
    <w:nsid w:val="535E035B"/>
    <w:multiLevelType w:val="multilevel"/>
    <w:tmpl w:val="CC6E20C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D72881"/>
    <w:multiLevelType w:val="multilevel"/>
    <w:tmpl w:val="7C7059E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990AE7"/>
    <w:multiLevelType w:val="hybridMultilevel"/>
    <w:tmpl w:val="F1166D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821080"/>
    <w:multiLevelType w:val="multilevel"/>
    <w:tmpl w:val="46DA8BDA"/>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7A0EC8"/>
    <w:multiLevelType w:val="multilevel"/>
    <w:tmpl w:val="7C7059E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1774DE"/>
    <w:multiLevelType w:val="multilevel"/>
    <w:tmpl w:val="5BB80B86"/>
    <w:lvl w:ilvl="0">
      <w:start w:val="7"/>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0"/>
  </w:num>
  <w:num w:numId="3">
    <w:abstractNumId w:val="5"/>
  </w:num>
  <w:num w:numId="4">
    <w:abstractNumId w:val="8"/>
  </w:num>
  <w:num w:numId="5">
    <w:abstractNumId w:val="7"/>
  </w:num>
  <w:num w:numId="6">
    <w:abstractNumId w:val="3"/>
  </w:num>
  <w:num w:numId="7">
    <w:abstractNumId w:val="2"/>
  </w:num>
  <w:num w:numId="8">
    <w:abstractNumId w:val="9"/>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97"/>
    <w:rsid w:val="00055DE6"/>
    <w:rsid w:val="000D40C9"/>
    <w:rsid w:val="000D6077"/>
    <w:rsid w:val="00201097"/>
    <w:rsid w:val="00212FAE"/>
    <w:rsid w:val="00261915"/>
    <w:rsid w:val="00265137"/>
    <w:rsid w:val="002D381A"/>
    <w:rsid w:val="003169D6"/>
    <w:rsid w:val="00352566"/>
    <w:rsid w:val="00363788"/>
    <w:rsid w:val="00437C28"/>
    <w:rsid w:val="004427DC"/>
    <w:rsid w:val="00454F4F"/>
    <w:rsid w:val="0048253C"/>
    <w:rsid w:val="006319A3"/>
    <w:rsid w:val="00697F2E"/>
    <w:rsid w:val="006A6370"/>
    <w:rsid w:val="006E7E83"/>
    <w:rsid w:val="006F0923"/>
    <w:rsid w:val="006F0B6E"/>
    <w:rsid w:val="006F44A0"/>
    <w:rsid w:val="00726463"/>
    <w:rsid w:val="007F55C9"/>
    <w:rsid w:val="008819FD"/>
    <w:rsid w:val="008A5CB5"/>
    <w:rsid w:val="00920999"/>
    <w:rsid w:val="00922CF4"/>
    <w:rsid w:val="00940E81"/>
    <w:rsid w:val="0098105B"/>
    <w:rsid w:val="0098200B"/>
    <w:rsid w:val="009F56DD"/>
    <w:rsid w:val="00A37516"/>
    <w:rsid w:val="00A674CE"/>
    <w:rsid w:val="00AC2465"/>
    <w:rsid w:val="00AD72D3"/>
    <w:rsid w:val="00B26702"/>
    <w:rsid w:val="00B92AFD"/>
    <w:rsid w:val="00BD5CA4"/>
    <w:rsid w:val="00C41D28"/>
    <w:rsid w:val="00C574EA"/>
    <w:rsid w:val="00C66052"/>
    <w:rsid w:val="00D040CE"/>
    <w:rsid w:val="00D51361"/>
    <w:rsid w:val="00D61E3B"/>
    <w:rsid w:val="00DD4D90"/>
    <w:rsid w:val="00DE345B"/>
    <w:rsid w:val="00E300AE"/>
    <w:rsid w:val="00E40197"/>
    <w:rsid w:val="00F95E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222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sz w:val="52"/>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Markeringsbobletekst">
    <w:name w:val="Balloon Text"/>
    <w:basedOn w:val="Normal"/>
    <w:semiHidden/>
    <w:rsid w:val="00201097"/>
    <w:rPr>
      <w:rFonts w:ascii="Tahoma" w:hAnsi="Tahoma" w:cs="Tahoma"/>
      <w:sz w:val="16"/>
      <w:szCs w:val="16"/>
    </w:rPr>
  </w:style>
  <w:style w:type="paragraph" w:styleId="Listeafsnit">
    <w:name w:val="List Paragraph"/>
    <w:basedOn w:val="Normal"/>
    <w:uiPriority w:val="34"/>
    <w:qFormat/>
    <w:rsid w:val="00B2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E941A2-8F46-4E40-A933-EB06DD7E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Vedtægter</vt:lpstr>
    </vt:vector>
  </TitlesOfParts>
  <Company>SDA/ADRA</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subject/>
  <dc:creator>Flemming Pedersen</dc:creator>
  <cp:keywords/>
  <cp:lastModifiedBy>webshop</cp:lastModifiedBy>
  <cp:revision>2</cp:revision>
  <cp:lastPrinted>2006-06-22T08:43:00Z</cp:lastPrinted>
  <dcterms:created xsi:type="dcterms:W3CDTF">2019-10-10T10:23:00Z</dcterms:created>
  <dcterms:modified xsi:type="dcterms:W3CDTF">2019-10-10T10:23:00Z</dcterms:modified>
</cp:coreProperties>
</file>